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D53" w:rsidRPr="005D4829" w:rsidRDefault="00DC433B" w:rsidP="00DC433B">
      <w:pPr>
        <w:jc w:val="center"/>
        <w:rPr>
          <w:rFonts w:cs="Arial"/>
          <w:b/>
          <w:u w:val="single"/>
        </w:rPr>
      </w:pPr>
      <w:r w:rsidRPr="005D4829">
        <w:rPr>
          <w:rFonts w:cs="Arial"/>
          <w:b/>
          <w:u w:val="single"/>
        </w:rPr>
        <w:t xml:space="preserve">REPORT </w:t>
      </w:r>
      <w:r w:rsidR="00FD4D53" w:rsidRPr="005D4829">
        <w:rPr>
          <w:rFonts w:cs="Arial"/>
          <w:b/>
          <w:u w:val="single"/>
        </w:rPr>
        <w:t xml:space="preserve">ON THE EVENT </w:t>
      </w:r>
    </w:p>
    <w:p w:rsidR="00DC433B" w:rsidRPr="005D4829" w:rsidRDefault="00DC433B" w:rsidP="00DC433B">
      <w:pPr>
        <w:rPr>
          <w:rFonts w:cs="Arial"/>
          <w:sz w:val="16"/>
          <w:szCs w:val="16"/>
        </w:rPr>
      </w:pPr>
    </w:p>
    <w:tbl>
      <w:tblPr>
        <w:tblW w:w="968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2752"/>
        <w:gridCol w:w="6930"/>
      </w:tblGrid>
      <w:tr w:rsidR="00724D68" w:rsidRPr="005D4829" w:rsidTr="002032AE">
        <w:trPr>
          <w:trHeight w:val="737"/>
        </w:trPr>
        <w:tc>
          <w:tcPr>
            <w:tcW w:w="2752" w:type="dxa"/>
            <w:shd w:val="clear" w:color="auto" w:fill="FFFFFF"/>
            <w:vAlign w:val="center"/>
          </w:tcPr>
          <w:p w:rsidR="00724D68" w:rsidRPr="00532E2E" w:rsidRDefault="00724D68" w:rsidP="003944CE">
            <w:pPr>
              <w:jc w:val="both"/>
              <w:rPr>
                <w:rFonts w:cs="Arial"/>
                <w:szCs w:val="22"/>
              </w:rPr>
            </w:pPr>
            <w:r w:rsidRPr="00532E2E">
              <w:rPr>
                <w:rFonts w:cs="Arial"/>
                <w:szCs w:val="22"/>
              </w:rPr>
              <w:t xml:space="preserve">Name of the Centre </w:t>
            </w:r>
          </w:p>
        </w:tc>
        <w:tc>
          <w:tcPr>
            <w:tcW w:w="6930" w:type="dxa"/>
            <w:shd w:val="clear" w:color="auto" w:fill="FFFFFF"/>
            <w:vAlign w:val="center"/>
          </w:tcPr>
          <w:p w:rsidR="00014993" w:rsidRPr="00532E2E" w:rsidRDefault="00014993" w:rsidP="003944CE">
            <w:pPr>
              <w:rPr>
                <w:rFonts w:cs="Arial"/>
                <w:szCs w:val="22"/>
                <w:lang w:val="en-US"/>
              </w:rPr>
            </w:pPr>
            <w:r w:rsidRPr="00532E2E">
              <w:rPr>
                <w:rFonts w:cs="Arial"/>
                <w:bCs/>
                <w:szCs w:val="22"/>
                <w:lang w:val="en-US"/>
              </w:rPr>
              <w:t>The Institution of Engineers (India)</w:t>
            </w:r>
          </w:p>
          <w:p w:rsidR="00724D68" w:rsidRPr="00532E2E" w:rsidRDefault="00014993" w:rsidP="003944CE">
            <w:pPr>
              <w:rPr>
                <w:rFonts w:cs="Arial"/>
                <w:szCs w:val="22"/>
                <w:lang w:val="en-US"/>
              </w:rPr>
            </w:pPr>
            <w:r w:rsidRPr="00532E2E">
              <w:rPr>
                <w:rFonts w:cs="Arial"/>
                <w:bCs/>
                <w:szCs w:val="22"/>
                <w:lang w:val="en-US"/>
              </w:rPr>
              <w:t>Coimbatore Local Centr</w:t>
            </w:r>
            <w:r w:rsidR="00DE7858" w:rsidRPr="00532E2E">
              <w:rPr>
                <w:rFonts w:cs="Arial"/>
                <w:bCs/>
                <w:szCs w:val="22"/>
                <w:lang w:val="en-US"/>
              </w:rPr>
              <w:t>e</w:t>
            </w:r>
          </w:p>
        </w:tc>
      </w:tr>
      <w:tr w:rsidR="00FD4D53" w:rsidRPr="005D4829" w:rsidTr="003944CE">
        <w:trPr>
          <w:trHeight w:val="422"/>
        </w:trPr>
        <w:tc>
          <w:tcPr>
            <w:tcW w:w="2752" w:type="dxa"/>
            <w:shd w:val="clear" w:color="auto" w:fill="FFFFFF"/>
            <w:vAlign w:val="center"/>
          </w:tcPr>
          <w:p w:rsidR="00FD4D53" w:rsidRPr="00532E2E" w:rsidRDefault="00FD4D53" w:rsidP="003944CE">
            <w:pPr>
              <w:jc w:val="both"/>
              <w:rPr>
                <w:rFonts w:cs="Arial"/>
                <w:szCs w:val="22"/>
              </w:rPr>
            </w:pPr>
            <w:r w:rsidRPr="00532E2E">
              <w:rPr>
                <w:rFonts w:cs="Arial"/>
                <w:szCs w:val="22"/>
              </w:rPr>
              <w:t xml:space="preserve">Nature of the Event </w:t>
            </w:r>
          </w:p>
        </w:tc>
        <w:tc>
          <w:tcPr>
            <w:tcW w:w="6930" w:type="dxa"/>
            <w:shd w:val="clear" w:color="auto" w:fill="FFFFFF"/>
            <w:vAlign w:val="center"/>
          </w:tcPr>
          <w:p w:rsidR="00FD4D53" w:rsidRPr="00532E2E" w:rsidRDefault="00FD4D53" w:rsidP="003944CE">
            <w:pPr>
              <w:rPr>
                <w:rFonts w:cs="Arial"/>
                <w:bCs/>
                <w:szCs w:val="22"/>
                <w:lang w:val="en-US"/>
              </w:rPr>
            </w:pPr>
            <w:r w:rsidRPr="00532E2E">
              <w:rPr>
                <w:rFonts w:cs="Arial"/>
                <w:bCs/>
                <w:szCs w:val="22"/>
                <w:lang w:val="en-US"/>
              </w:rPr>
              <w:t xml:space="preserve">Technical </w:t>
            </w:r>
            <w:r w:rsidR="009C0C65" w:rsidRPr="00532E2E">
              <w:rPr>
                <w:rFonts w:cs="Arial"/>
                <w:bCs/>
                <w:szCs w:val="22"/>
                <w:lang w:val="en-US"/>
              </w:rPr>
              <w:t>Lecture</w:t>
            </w:r>
          </w:p>
        </w:tc>
      </w:tr>
      <w:tr w:rsidR="00070D40" w:rsidRPr="005D4829" w:rsidTr="003944CE">
        <w:trPr>
          <w:trHeight w:val="395"/>
        </w:trPr>
        <w:tc>
          <w:tcPr>
            <w:tcW w:w="2752" w:type="dxa"/>
            <w:shd w:val="clear" w:color="auto" w:fill="FFFFFF"/>
            <w:vAlign w:val="center"/>
          </w:tcPr>
          <w:p w:rsidR="00070D40" w:rsidRPr="00532E2E" w:rsidRDefault="00070D40" w:rsidP="003944CE">
            <w:pPr>
              <w:jc w:val="both"/>
              <w:rPr>
                <w:rFonts w:cs="Arial"/>
                <w:szCs w:val="22"/>
              </w:rPr>
            </w:pPr>
            <w:r w:rsidRPr="00532E2E">
              <w:rPr>
                <w:rFonts w:cs="Arial"/>
                <w:szCs w:val="22"/>
              </w:rPr>
              <w:t>Under the aegis of which Divisional Board:</w:t>
            </w:r>
          </w:p>
        </w:tc>
        <w:tc>
          <w:tcPr>
            <w:tcW w:w="6930" w:type="dxa"/>
            <w:shd w:val="clear" w:color="auto" w:fill="FFFFFF"/>
            <w:vAlign w:val="center"/>
          </w:tcPr>
          <w:p w:rsidR="00070D40" w:rsidRPr="00532E2E" w:rsidRDefault="00123EF8" w:rsidP="003944CE">
            <w:pPr>
              <w:rPr>
                <w:rFonts w:cs="Arial"/>
                <w:szCs w:val="22"/>
              </w:rPr>
            </w:pPr>
            <w:r>
              <w:rPr>
                <w:rFonts w:cs="Arial"/>
                <w:szCs w:val="22"/>
              </w:rPr>
              <w:t>Mechanical</w:t>
            </w:r>
            <w:r w:rsidR="00F35AD3" w:rsidRPr="00532E2E">
              <w:rPr>
                <w:rFonts w:cs="Arial"/>
                <w:szCs w:val="22"/>
              </w:rPr>
              <w:t xml:space="preserve"> </w:t>
            </w:r>
            <w:r w:rsidR="003B64ED">
              <w:rPr>
                <w:rFonts w:cs="Arial"/>
                <w:szCs w:val="22"/>
              </w:rPr>
              <w:t xml:space="preserve">Engineering </w:t>
            </w:r>
            <w:r w:rsidR="00F35AD3" w:rsidRPr="00532E2E">
              <w:rPr>
                <w:rFonts w:cs="Arial"/>
                <w:szCs w:val="22"/>
              </w:rPr>
              <w:t>Division Board</w:t>
            </w:r>
          </w:p>
        </w:tc>
      </w:tr>
      <w:tr w:rsidR="00070D40" w:rsidRPr="005D4829" w:rsidTr="00123EF8">
        <w:trPr>
          <w:trHeight w:val="413"/>
        </w:trPr>
        <w:tc>
          <w:tcPr>
            <w:tcW w:w="2752" w:type="dxa"/>
            <w:shd w:val="clear" w:color="auto" w:fill="FFFFFF"/>
            <w:vAlign w:val="center"/>
          </w:tcPr>
          <w:p w:rsidR="00070D40" w:rsidRPr="00532E2E" w:rsidRDefault="00070D40" w:rsidP="003944CE">
            <w:pPr>
              <w:jc w:val="both"/>
              <w:rPr>
                <w:rFonts w:cs="Arial"/>
                <w:szCs w:val="22"/>
              </w:rPr>
            </w:pPr>
            <w:r w:rsidRPr="00532E2E">
              <w:rPr>
                <w:rFonts w:cs="Arial"/>
                <w:szCs w:val="22"/>
              </w:rPr>
              <w:t xml:space="preserve">Title </w:t>
            </w:r>
          </w:p>
        </w:tc>
        <w:tc>
          <w:tcPr>
            <w:tcW w:w="6930" w:type="dxa"/>
            <w:shd w:val="clear" w:color="auto" w:fill="FFFFFF"/>
            <w:vAlign w:val="center"/>
          </w:tcPr>
          <w:p w:rsidR="00070D40" w:rsidRPr="00532E2E" w:rsidRDefault="00F5734F" w:rsidP="00123EF8">
            <w:pPr>
              <w:spacing w:line="240" w:lineRule="auto"/>
              <w:rPr>
                <w:rFonts w:cs="Arial"/>
                <w:b/>
                <w:szCs w:val="22"/>
              </w:rPr>
            </w:pPr>
            <w:r w:rsidRPr="00532E2E">
              <w:rPr>
                <w:rFonts w:cs="Arial"/>
                <w:b/>
                <w:szCs w:val="22"/>
              </w:rPr>
              <w:t>“</w:t>
            </w:r>
            <w:r w:rsidR="00123EF8" w:rsidRPr="00123EF8">
              <w:rPr>
                <w:rFonts w:cs="Arial"/>
                <w:b/>
                <w:bCs/>
                <w:szCs w:val="22"/>
                <w:lang w:val="en-US"/>
              </w:rPr>
              <w:t>CHALLENGES IN NEW PRODUCT DEVELOPMENT</w:t>
            </w:r>
            <w:r w:rsidRPr="00532E2E">
              <w:rPr>
                <w:rFonts w:cs="Arial"/>
                <w:b/>
                <w:szCs w:val="22"/>
              </w:rPr>
              <w:t>”</w:t>
            </w:r>
          </w:p>
        </w:tc>
      </w:tr>
      <w:tr w:rsidR="00070D40" w:rsidRPr="005D4829" w:rsidTr="003944CE">
        <w:trPr>
          <w:trHeight w:val="530"/>
        </w:trPr>
        <w:tc>
          <w:tcPr>
            <w:tcW w:w="2752" w:type="dxa"/>
            <w:shd w:val="clear" w:color="auto" w:fill="FFFFFF"/>
            <w:vAlign w:val="center"/>
          </w:tcPr>
          <w:p w:rsidR="00070D40" w:rsidRPr="00532E2E" w:rsidRDefault="00070D40" w:rsidP="003944CE">
            <w:pPr>
              <w:jc w:val="both"/>
              <w:rPr>
                <w:rFonts w:cs="Arial"/>
                <w:szCs w:val="22"/>
              </w:rPr>
            </w:pPr>
            <w:r w:rsidRPr="00532E2E">
              <w:rPr>
                <w:rFonts w:cs="Arial"/>
                <w:szCs w:val="22"/>
              </w:rPr>
              <w:t>Date &amp; Time</w:t>
            </w:r>
          </w:p>
        </w:tc>
        <w:tc>
          <w:tcPr>
            <w:tcW w:w="6930" w:type="dxa"/>
            <w:shd w:val="clear" w:color="auto" w:fill="FFFFFF"/>
            <w:vAlign w:val="center"/>
          </w:tcPr>
          <w:p w:rsidR="00070D40" w:rsidRPr="00532E2E" w:rsidRDefault="003B64ED" w:rsidP="00827051">
            <w:pPr>
              <w:rPr>
                <w:rFonts w:cs="Arial"/>
                <w:szCs w:val="22"/>
              </w:rPr>
            </w:pPr>
            <w:r>
              <w:rPr>
                <w:rFonts w:cs="Arial"/>
                <w:szCs w:val="22"/>
              </w:rPr>
              <w:t>2</w:t>
            </w:r>
            <w:r w:rsidR="00827051">
              <w:rPr>
                <w:rFonts w:cs="Arial"/>
                <w:szCs w:val="22"/>
              </w:rPr>
              <w:t>3</w:t>
            </w:r>
            <w:r w:rsidR="00827051" w:rsidRPr="00827051">
              <w:rPr>
                <w:rFonts w:cs="Arial"/>
                <w:szCs w:val="22"/>
                <w:vertAlign w:val="superscript"/>
              </w:rPr>
              <w:t>rd</w:t>
            </w:r>
            <w:r w:rsidR="00827051">
              <w:rPr>
                <w:rFonts w:cs="Arial"/>
                <w:szCs w:val="22"/>
              </w:rPr>
              <w:t xml:space="preserve"> January 2024</w:t>
            </w:r>
            <w:r w:rsidR="00532E2E" w:rsidRPr="00532E2E">
              <w:rPr>
                <w:rFonts w:cs="Arial"/>
                <w:szCs w:val="22"/>
              </w:rPr>
              <w:t xml:space="preserve"> (</w:t>
            </w:r>
            <w:r w:rsidR="00827051">
              <w:rPr>
                <w:rFonts w:cs="Arial"/>
                <w:szCs w:val="22"/>
              </w:rPr>
              <w:t>Tue</w:t>
            </w:r>
            <w:r>
              <w:rPr>
                <w:rFonts w:cs="Arial"/>
                <w:szCs w:val="22"/>
              </w:rPr>
              <w:t>s</w:t>
            </w:r>
            <w:r w:rsidR="00532E2E" w:rsidRPr="00532E2E">
              <w:rPr>
                <w:rFonts w:cs="Arial"/>
                <w:szCs w:val="22"/>
              </w:rPr>
              <w:t>day)</w:t>
            </w:r>
          </w:p>
        </w:tc>
      </w:tr>
      <w:tr w:rsidR="00070D40" w:rsidRPr="005D4829" w:rsidTr="003944CE">
        <w:trPr>
          <w:trHeight w:val="980"/>
        </w:trPr>
        <w:tc>
          <w:tcPr>
            <w:tcW w:w="2752" w:type="dxa"/>
            <w:shd w:val="clear" w:color="auto" w:fill="FFFFFF"/>
            <w:vAlign w:val="center"/>
          </w:tcPr>
          <w:p w:rsidR="00070D40" w:rsidRPr="00532E2E" w:rsidRDefault="00070D40" w:rsidP="003944CE">
            <w:pPr>
              <w:jc w:val="both"/>
              <w:rPr>
                <w:rFonts w:cs="Arial"/>
                <w:szCs w:val="22"/>
              </w:rPr>
            </w:pPr>
            <w:r w:rsidRPr="00532E2E">
              <w:rPr>
                <w:rFonts w:cs="Arial"/>
                <w:szCs w:val="22"/>
              </w:rPr>
              <w:t>Speaker</w:t>
            </w:r>
          </w:p>
        </w:tc>
        <w:tc>
          <w:tcPr>
            <w:tcW w:w="6930" w:type="dxa"/>
            <w:shd w:val="clear" w:color="auto" w:fill="FFFFFF"/>
            <w:vAlign w:val="center"/>
          </w:tcPr>
          <w:p w:rsidR="00827051" w:rsidRPr="00827051" w:rsidRDefault="00827051" w:rsidP="00827051">
            <w:pPr>
              <w:rPr>
                <w:rFonts w:cs="Arial"/>
                <w:szCs w:val="22"/>
              </w:rPr>
            </w:pPr>
            <w:proofErr w:type="spellStart"/>
            <w:r w:rsidRPr="00827051">
              <w:rPr>
                <w:rFonts w:cs="Arial"/>
                <w:bCs/>
                <w:szCs w:val="22"/>
                <w:lang w:val="en-US"/>
              </w:rPr>
              <w:t>Mr</w:t>
            </w:r>
            <w:proofErr w:type="spellEnd"/>
            <w:r w:rsidRPr="00827051">
              <w:rPr>
                <w:rFonts w:cs="Arial"/>
                <w:bCs/>
                <w:szCs w:val="22"/>
                <w:lang w:val="en-US"/>
              </w:rPr>
              <w:t xml:space="preserve"> A GOMATHINAYAGAM</w:t>
            </w:r>
          </w:p>
          <w:p w:rsidR="00827051" w:rsidRPr="00827051" w:rsidRDefault="00827051" w:rsidP="00827051">
            <w:pPr>
              <w:rPr>
                <w:rFonts w:cs="Arial"/>
                <w:szCs w:val="22"/>
              </w:rPr>
            </w:pPr>
            <w:r w:rsidRPr="00827051">
              <w:rPr>
                <w:rFonts w:cs="Arial"/>
                <w:bCs/>
                <w:szCs w:val="22"/>
                <w:lang w:val="en-US"/>
              </w:rPr>
              <w:t>DGM - Design &amp; Analysis</w:t>
            </w:r>
            <w:r w:rsidR="008B6D26">
              <w:rPr>
                <w:rFonts w:cs="Arial"/>
                <w:bCs/>
                <w:szCs w:val="22"/>
                <w:lang w:val="en-US"/>
              </w:rPr>
              <w:t>,</w:t>
            </w:r>
          </w:p>
          <w:p w:rsidR="00827051" w:rsidRPr="00827051" w:rsidRDefault="00827051" w:rsidP="00827051">
            <w:pPr>
              <w:rPr>
                <w:rFonts w:cs="Arial"/>
                <w:szCs w:val="22"/>
              </w:rPr>
            </w:pPr>
            <w:r w:rsidRPr="00827051">
              <w:rPr>
                <w:rFonts w:cs="Arial"/>
                <w:bCs/>
                <w:szCs w:val="22"/>
                <w:lang w:val="en-US"/>
              </w:rPr>
              <w:t>Product Development Centre</w:t>
            </w:r>
            <w:r w:rsidR="008B6D26">
              <w:rPr>
                <w:rFonts w:cs="Arial"/>
                <w:bCs/>
                <w:szCs w:val="22"/>
                <w:lang w:val="en-US"/>
              </w:rPr>
              <w:t>,</w:t>
            </w:r>
          </w:p>
          <w:p w:rsidR="00532E2E" w:rsidRPr="00827051" w:rsidRDefault="00827051" w:rsidP="003944CE">
            <w:pPr>
              <w:rPr>
                <w:rFonts w:cs="Arial"/>
                <w:szCs w:val="22"/>
              </w:rPr>
            </w:pPr>
            <w:r w:rsidRPr="00827051">
              <w:rPr>
                <w:rFonts w:cs="Arial"/>
                <w:bCs/>
                <w:szCs w:val="22"/>
                <w:lang w:val="en-US"/>
              </w:rPr>
              <w:t>Larsen &amp; Toubro Limited, Coimbatore</w:t>
            </w:r>
          </w:p>
        </w:tc>
      </w:tr>
      <w:tr w:rsidR="00070D40" w:rsidRPr="005D4829" w:rsidTr="002032AE">
        <w:trPr>
          <w:trHeight w:val="800"/>
        </w:trPr>
        <w:tc>
          <w:tcPr>
            <w:tcW w:w="2752" w:type="dxa"/>
            <w:shd w:val="clear" w:color="auto" w:fill="FFFFFF"/>
            <w:vAlign w:val="center"/>
          </w:tcPr>
          <w:p w:rsidR="00070D40" w:rsidRPr="00532E2E" w:rsidRDefault="00070D40" w:rsidP="003944CE">
            <w:pPr>
              <w:jc w:val="both"/>
              <w:rPr>
                <w:rFonts w:cs="Arial"/>
                <w:szCs w:val="22"/>
              </w:rPr>
            </w:pPr>
            <w:r w:rsidRPr="00532E2E">
              <w:rPr>
                <w:rFonts w:cs="Arial"/>
                <w:szCs w:val="22"/>
              </w:rPr>
              <w:t>Associate organization/s (if any):</w:t>
            </w:r>
          </w:p>
        </w:tc>
        <w:tc>
          <w:tcPr>
            <w:tcW w:w="6930" w:type="dxa"/>
            <w:shd w:val="clear" w:color="auto" w:fill="FFFFFF"/>
            <w:vAlign w:val="center"/>
          </w:tcPr>
          <w:p w:rsidR="003944CE" w:rsidRDefault="00F5734F" w:rsidP="003944CE">
            <w:pPr>
              <w:autoSpaceDE w:val="0"/>
              <w:autoSpaceDN w:val="0"/>
              <w:adjustRightInd w:val="0"/>
              <w:rPr>
                <w:rFonts w:cs="Arial"/>
                <w:bCs/>
                <w:szCs w:val="22"/>
              </w:rPr>
            </w:pPr>
            <w:r w:rsidRPr="00532E2E">
              <w:rPr>
                <w:rFonts w:cs="Arial"/>
                <w:bCs/>
                <w:szCs w:val="22"/>
              </w:rPr>
              <w:t xml:space="preserve">Department of </w:t>
            </w:r>
            <w:r w:rsidR="008B6D26">
              <w:rPr>
                <w:rFonts w:cs="Arial"/>
                <w:szCs w:val="22"/>
              </w:rPr>
              <w:t>Foundry Technology</w:t>
            </w:r>
          </w:p>
          <w:p w:rsidR="00532E2E" w:rsidRPr="00532E2E" w:rsidRDefault="008B6D26" w:rsidP="003944CE">
            <w:pPr>
              <w:autoSpaceDE w:val="0"/>
              <w:autoSpaceDN w:val="0"/>
              <w:adjustRightInd w:val="0"/>
              <w:rPr>
                <w:rFonts w:cs="Arial"/>
                <w:szCs w:val="22"/>
              </w:rPr>
            </w:pPr>
            <w:r>
              <w:rPr>
                <w:rFonts w:cs="Arial"/>
                <w:bCs/>
                <w:szCs w:val="22"/>
              </w:rPr>
              <w:t>Polytechnic College</w:t>
            </w:r>
            <w:r w:rsidR="003944CE">
              <w:rPr>
                <w:rFonts w:cs="Arial"/>
                <w:bCs/>
                <w:szCs w:val="22"/>
              </w:rPr>
              <w:t>, Coimbatore</w:t>
            </w:r>
          </w:p>
        </w:tc>
      </w:tr>
      <w:tr w:rsidR="00070D40" w:rsidRPr="005D4829" w:rsidTr="003944CE">
        <w:tc>
          <w:tcPr>
            <w:tcW w:w="2752" w:type="dxa"/>
            <w:shd w:val="clear" w:color="auto" w:fill="FFFFFF"/>
            <w:vAlign w:val="center"/>
          </w:tcPr>
          <w:p w:rsidR="00070D40" w:rsidRPr="00532E2E" w:rsidRDefault="00070D40" w:rsidP="003944CE">
            <w:pPr>
              <w:jc w:val="both"/>
              <w:rPr>
                <w:rFonts w:cs="Arial"/>
                <w:szCs w:val="22"/>
              </w:rPr>
            </w:pPr>
            <w:r w:rsidRPr="00532E2E">
              <w:rPr>
                <w:rFonts w:cs="Arial"/>
                <w:szCs w:val="22"/>
              </w:rPr>
              <w:t xml:space="preserve">No. of Participants </w:t>
            </w:r>
          </w:p>
        </w:tc>
        <w:tc>
          <w:tcPr>
            <w:tcW w:w="6930" w:type="dxa"/>
            <w:shd w:val="clear" w:color="auto" w:fill="FFFFFF"/>
            <w:vAlign w:val="center"/>
          </w:tcPr>
          <w:p w:rsidR="00070D40" w:rsidRPr="00532E2E" w:rsidRDefault="005D0C73" w:rsidP="003944CE">
            <w:pPr>
              <w:rPr>
                <w:rFonts w:cs="Arial"/>
                <w:szCs w:val="22"/>
              </w:rPr>
            </w:pPr>
            <w:r>
              <w:rPr>
                <w:rFonts w:cs="Arial"/>
                <w:szCs w:val="22"/>
              </w:rPr>
              <w:t>65</w:t>
            </w:r>
          </w:p>
        </w:tc>
      </w:tr>
      <w:tr w:rsidR="00070D40" w:rsidRPr="005D4829" w:rsidTr="003944CE">
        <w:trPr>
          <w:trHeight w:val="414"/>
        </w:trPr>
        <w:tc>
          <w:tcPr>
            <w:tcW w:w="2752" w:type="dxa"/>
            <w:shd w:val="clear" w:color="auto" w:fill="FFFFFF"/>
            <w:vAlign w:val="center"/>
          </w:tcPr>
          <w:p w:rsidR="00070D40" w:rsidRPr="00532E2E" w:rsidRDefault="00070D40" w:rsidP="003944CE">
            <w:pPr>
              <w:jc w:val="both"/>
              <w:rPr>
                <w:rFonts w:cs="Arial"/>
                <w:szCs w:val="22"/>
              </w:rPr>
            </w:pPr>
            <w:r w:rsidRPr="00532E2E">
              <w:rPr>
                <w:rFonts w:cs="Arial"/>
                <w:szCs w:val="22"/>
              </w:rPr>
              <w:t xml:space="preserve">Event Content </w:t>
            </w:r>
          </w:p>
        </w:tc>
        <w:tc>
          <w:tcPr>
            <w:tcW w:w="6930" w:type="dxa"/>
            <w:shd w:val="clear" w:color="auto" w:fill="FFFFFF"/>
            <w:vAlign w:val="center"/>
          </w:tcPr>
          <w:p w:rsidR="009C0C65" w:rsidRPr="00532E2E" w:rsidRDefault="003A7107" w:rsidP="005546AB">
            <w:pPr>
              <w:jc w:val="both"/>
              <w:rPr>
                <w:rFonts w:cs="Arial"/>
                <w:szCs w:val="22"/>
              </w:rPr>
            </w:pPr>
            <w:r>
              <w:rPr>
                <w:rFonts w:cs="Arial"/>
                <w:szCs w:val="22"/>
              </w:rPr>
              <w:t>New product development is the process of bringing a new product to customer</w:t>
            </w:r>
            <w:r w:rsidR="008B5DE9">
              <w:rPr>
                <w:rFonts w:cs="Arial"/>
                <w:szCs w:val="22"/>
              </w:rPr>
              <w:t xml:space="preserve"> end through market. The process of NPD involves from project start with the idea generation, data collection, decoding informal competition, parametric study, finalising the specifications</w:t>
            </w:r>
            <w:r w:rsidR="00C57173">
              <w:rPr>
                <w:rFonts w:cs="Arial"/>
                <w:szCs w:val="22"/>
              </w:rPr>
              <w:t xml:space="preserve"> of the required product, machine layout, </w:t>
            </w:r>
            <w:proofErr w:type="gramStart"/>
            <w:r w:rsidR="00C57173">
              <w:rPr>
                <w:rFonts w:cs="Arial"/>
                <w:szCs w:val="22"/>
              </w:rPr>
              <w:t>FEA</w:t>
            </w:r>
            <w:proofErr w:type="gramEnd"/>
            <w:r w:rsidR="00C57173">
              <w:rPr>
                <w:rFonts w:cs="Arial"/>
                <w:szCs w:val="22"/>
              </w:rPr>
              <w:t xml:space="preserve"> study, drawing release, prototype model, testing, design improvement</w:t>
            </w:r>
            <w:r w:rsidR="005546AB">
              <w:rPr>
                <w:rFonts w:cs="Arial"/>
                <w:szCs w:val="22"/>
              </w:rPr>
              <w:t xml:space="preserve">, </w:t>
            </w:r>
            <w:r w:rsidR="00C57173">
              <w:rPr>
                <w:rFonts w:cs="Arial"/>
                <w:szCs w:val="22"/>
              </w:rPr>
              <w:t>commercialization</w:t>
            </w:r>
            <w:r w:rsidR="005546AB">
              <w:rPr>
                <w:rFonts w:cs="Arial"/>
                <w:szCs w:val="22"/>
              </w:rPr>
              <w:t xml:space="preserve"> and the challenges in NPD. </w:t>
            </w:r>
            <w:r w:rsidR="00C57173">
              <w:rPr>
                <w:rFonts w:cs="Arial"/>
                <w:szCs w:val="22"/>
              </w:rPr>
              <w:t xml:space="preserve"> </w:t>
            </w:r>
          </w:p>
        </w:tc>
      </w:tr>
      <w:tr w:rsidR="00070D40" w:rsidRPr="005D4829" w:rsidTr="00092424">
        <w:tc>
          <w:tcPr>
            <w:tcW w:w="9682" w:type="dxa"/>
            <w:gridSpan w:val="2"/>
            <w:shd w:val="clear" w:color="auto" w:fill="FFFFFF"/>
            <w:vAlign w:val="center"/>
          </w:tcPr>
          <w:p w:rsidR="00070D40" w:rsidRPr="002A72B4" w:rsidRDefault="00070D40" w:rsidP="00FB41BA">
            <w:pPr>
              <w:jc w:val="both"/>
              <w:rPr>
                <w:rFonts w:cs="Arial"/>
                <w:b/>
                <w:szCs w:val="21"/>
              </w:rPr>
            </w:pPr>
            <w:r w:rsidRPr="002A72B4">
              <w:rPr>
                <w:rFonts w:cs="Arial"/>
                <w:b/>
                <w:szCs w:val="21"/>
              </w:rPr>
              <w:t xml:space="preserve">Event Summary </w:t>
            </w:r>
            <w:r w:rsidR="002A72B4">
              <w:rPr>
                <w:rFonts w:cs="Arial"/>
                <w:b/>
                <w:szCs w:val="21"/>
              </w:rPr>
              <w:t>:</w:t>
            </w:r>
          </w:p>
        </w:tc>
      </w:tr>
      <w:tr w:rsidR="00070D40" w:rsidRPr="005D4829" w:rsidTr="00092424">
        <w:tc>
          <w:tcPr>
            <w:tcW w:w="9682" w:type="dxa"/>
            <w:gridSpan w:val="2"/>
            <w:shd w:val="clear" w:color="auto" w:fill="FFFFFF"/>
          </w:tcPr>
          <w:p w:rsidR="002A72B4" w:rsidRDefault="002A72B4" w:rsidP="005652B9">
            <w:pPr>
              <w:tabs>
                <w:tab w:val="left" w:pos="945"/>
              </w:tabs>
              <w:jc w:val="both"/>
              <w:rPr>
                <w:rFonts w:cs="Arial"/>
                <w:bCs/>
                <w:szCs w:val="22"/>
              </w:rPr>
            </w:pPr>
          </w:p>
          <w:p w:rsidR="00443A27" w:rsidRPr="00443A27" w:rsidRDefault="00443A27" w:rsidP="00443A27">
            <w:pPr>
              <w:spacing w:before="100" w:beforeAutospacing="1" w:after="100" w:afterAutospacing="1" w:line="360" w:lineRule="auto"/>
              <w:jc w:val="both"/>
              <w:rPr>
                <w:rFonts w:eastAsia="Times New Roman" w:cs="Arial"/>
                <w:color w:val="252525"/>
                <w:szCs w:val="22"/>
                <w:lang w:eastAsia="en-IN"/>
              </w:rPr>
            </w:pPr>
            <w:r w:rsidRPr="00443A27">
              <w:rPr>
                <w:rFonts w:eastAsia="Times New Roman" w:cs="Arial"/>
                <w:color w:val="252525"/>
                <w:szCs w:val="22"/>
                <w:lang w:eastAsia="en-IN"/>
              </w:rPr>
              <w:t xml:space="preserve">The Institution of Engineers (India), Coimbatore Local Centre, organized a technical lecture on </w:t>
            </w:r>
            <w:r w:rsidRPr="00443A27">
              <w:rPr>
                <w:rFonts w:eastAsia="Times New Roman" w:cs="Arial"/>
                <w:b/>
                <w:bCs/>
                <w:color w:val="252525"/>
                <w:szCs w:val="22"/>
                <w:lang w:eastAsia="en-IN"/>
              </w:rPr>
              <w:t>“CHALLENGES IN NEW PRODUCT DEVELOPMENT”</w:t>
            </w:r>
            <w:r w:rsidRPr="00443A27">
              <w:rPr>
                <w:rFonts w:eastAsia="Times New Roman" w:cs="Arial"/>
                <w:color w:val="252525"/>
                <w:szCs w:val="22"/>
                <w:lang w:eastAsia="en-IN"/>
              </w:rPr>
              <w:t xml:space="preserve"> in association with the Department of Foundry Technology, PSG Polytechnic College,</w:t>
            </w:r>
            <w:r w:rsidRPr="00443A27">
              <w:rPr>
                <w:rFonts w:eastAsia="Times New Roman" w:cs="Arial"/>
                <w:b/>
                <w:bCs/>
                <w:color w:val="252525"/>
                <w:szCs w:val="22"/>
                <w:lang w:eastAsia="en-IN"/>
              </w:rPr>
              <w:t xml:space="preserve"> </w:t>
            </w:r>
            <w:r w:rsidRPr="00443A27">
              <w:rPr>
                <w:rFonts w:eastAsia="Times New Roman" w:cs="Arial"/>
                <w:color w:val="252525"/>
                <w:szCs w:val="22"/>
                <w:lang w:eastAsia="en-IN"/>
              </w:rPr>
              <w:t xml:space="preserve">Coimbatore, on January 23, 2024 (Tuesday). The technical lecture was delivered by </w:t>
            </w:r>
            <w:proofErr w:type="spellStart"/>
            <w:r w:rsidRPr="00443A27">
              <w:rPr>
                <w:rFonts w:eastAsia="Times New Roman" w:cs="Arial"/>
                <w:b/>
                <w:color w:val="252525"/>
                <w:szCs w:val="22"/>
                <w:lang w:eastAsia="en-IN"/>
              </w:rPr>
              <w:t>Mr.A.Gomathinayagam</w:t>
            </w:r>
            <w:proofErr w:type="spellEnd"/>
            <w:r w:rsidRPr="00443A27">
              <w:rPr>
                <w:rFonts w:eastAsia="Times New Roman" w:cs="Arial"/>
                <w:color w:val="252525"/>
                <w:szCs w:val="22"/>
                <w:lang w:eastAsia="en-IN"/>
              </w:rPr>
              <w:t>, DGM, Design &amp; Analysis,</w:t>
            </w:r>
            <w:r>
              <w:rPr>
                <w:rFonts w:eastAsia="Times New Roman" w:cs="Arial"/>
                <w:color w:val="252525"/>
                <w:szCs w:val="22"/>
                <w:lang w:eastAsia="en-IN"/>
              </w:rPr>
              <w:t xml:space="preserve"> </w:t>
            </w:r>
            <w:r w:rsidRPr="00443A27">
              <w:rPr>
                <w:rFonts w:eastAsia="Times New Roman" w:cs="Arial"/>
                <w:color w:val="252525"/>
                <w:szCs w:val="22"/>
                <w:lang w:eastAsia="en-IN"/>
              </w:rPr>
              <w:t>Product Development Centre,</w:t>
            </w:r>
            <w:r>
              <w:rPr>
                <w:rFonts w:eastAsia="Times New Roman" w:cs="Arial"/>
                <w:color w:val="252525"/>
                <w:szCs w:val="22"/>
                <w:lang w:eastAsia="en-IN"/>
              </w:rPr>
              <w:t xml:space="preserve"> </w:t>
            </w:r>
            <w:r w:rsidRPr="00443A27">
              <w:rPr>
                <w:rFonts w:eastAsia="Times New Roman" w:cs="Arial"/>
                <w:color w:val="252525"/>
                <w:szCs w:val="22"/>
                <w:lang w:eastAsia="en-IN"/>
              </w:rPr>
              <w:t>Larsen &amp; Toubro Limited, Coimbatore.</w:t>
            </w:r>
            <w:r w:rsidRPr="00443A27">
              <w:rPr>
                <w:rFonts w:eastAsia="Times New Roman" w:cs="Arial"/>
                <w:b/>
                <w:bCs/>
                <w:color w:val="252525"/>
                <w:szCs w:val="22"/>
                <w:lang w:eastAsia="en-IN"/>
              </w:rPr>
              <w:t xml:space="preserve">     </w:t>
            </w:r>
          </w:p>
          <w:p w:rsidR="00443A27" w:rsidRPr="00443A27" w:rsidRDefault="00443A27" w:rsidP="00443A27">
            <w:pPr>
              <w:spacing w:before="100" w:beforeAutospacing="1" w:after="100" w:afterAutospacing="1" w:line="360" w:lineRule="auto"/>
              <w:jc w:val="both"/>
              <w:rPr>
                <w:rFonts w:eastAsia="Times New Roman" w:cs="Arial"/>
                <w:color w:val="252525"/>
                <w:szCs w:val="22"/>
                <w:lang w:eastAsia="en-IN"/>
              </w:rPr>
            </w:pPr>
            <w:proofErr w:type="spellStart"/>
            <w:r>
              <w:rPr>
                <w:rFonts w:eastAsia="Times New Roman" w:cs="Arial"/>
                <w:b/>
                <w:bCs/>
                <w:color w:val="252525"/>
                <w:szCs w:val="22"/>
                <w:lang w:eastAsia="en-IN"/>
              </w:rPr>
              <w:t>Dr.G.</w:t>
            </w:r>
            <w:r w:rsidRPr="00443A27">
              <w:rPr>
                <w:rFonts w:eastAsia="Times New Roman" w:cs="Arial"/>
                <w:b/>
                <w:bCs/>
                <w:color w:val="252525"/>
                <w:szCs w:val="22"/>
                <w:lang w:eastAsia="en-IN"/>
              </w:rPr>
              <w:t>Madhan</w:t>
            </w:r>
            <w:proofErr w:type="spellEnd"/>
            <w:r w:rsidRPr="00443A27">
              <w:rPr>
                <w:rFonts w:eastAsia="Times New Roman" w:cs="Arial"/>
                <w:b/>
                <w:bCs/>
                <w:color w:val="252525"/>
                <w:szCs w:val="22"/>
                <w:lang w:eastAsia="en-IN"/>
              </w:rPr>
              <w:t xml:space="preserve"> Mohan, </w:t>
            </w:r>
            <w:r w:rsidRPr="00443A27">
              <w:rPr>
                <w:rFonts w:eastAsia="Times New Roman" w:cs="Arial"/>
                <w:color w:val="252525"/>
                <w:szCs w:val="22"/>
                <w:lang w:eastAsia="en-IN"/>
              </w:rPr>
              <w:t xml:space="preserve">Honorary Secretary, IE (I), Coimbatore Local Centre, gave the welcome address. </w:t>
            </w:r>
            <w:proofErr w:type="spellStart"/>
            <w:r>
              <w:rPr>
                <w:rFonts w:eastAsia="Times New Roman" w:cs="Arial"/>
                <w:b/>
                <w:bCs/>
                <w:color w:val="252525"/>
                <w:szCs w:val="22"/>
                <w:lang w:eastAsia="en-IN"/>
              </w:rPr>
              <w:t>Dr.</w:t>
            </w:r>
            <w:r w:rsidRPr="00443A27">
              <w:rPr>
                <w:rFonts w:eastAsia="Times New Roman" w:cs="Arial"/>
                <w:b/>
                <w:bCs/>
                <w:color w:val="252525"/>
                <w:szCs w:val="22"/>
                <w:lang w:eastAsia="en-IN"/>
              </w:rPr>
              <w:t>B.Giriraj</w:t>
            </w:r>
            <w:proofErr w:type="spellEnd"/>
            <w:r w:rsidRPr="00443A27">
              <w:rPr>
                <w:rFonts w:eastAsia="Times New Roman" w:cs="Arial"/>
                <w:b/>
                <w:bCs/>
                <w:color w:val="252525"/>
                <w:szCs w:val="22"/>
                <w:lang w:eastAsia="en-IN"/>
              </w:rPr>
              <w:t xml:space="preserve">, </w:t>
            </w:r>
            <w:r w:rsidRPr="00443A27">
              <w:rPr>
                <w:rFonts w:eastAsia="Times New Roman" w:cs="Arial"/>
                <w:color w:val="252525"/>
                <w:szCs w:val="22"/>
                <w:lang w:eastAsia="en-IN"/>
              </w:rPr>
              <w:t xml:space="preserve">Principal, PSG Polytechnic College, delivered the presidential address. </w:t>
            </w:r>
            <w:proofErr w:type="spellStart"/>
            <w:r w:rsidRPr="00443A27">
              <w:rPr>
                <w:rFonts w:eastAsia="Times New Roman" w:cs="Arial"/>
                <w:b/>
                <w:color w:val="252525"/>
                <w:szCs w:val="22"/>
                <w:lang w:eastAsia="en-IN"/>
              </w:rPr>
              <w:t>Mr.S.</w:t>
            </w:r>
            <w:r w:rsidRPr="00443A27">
              <w:rPr>
                <w:rFonts w:eastAsia="Times New Roman" w:cs="Arial"/>
                <w:b/>
                <w:bCs/>
                <w:color w:val="252525"/>
                <w:szCs w:val="22"/>
                <w:lang w:eastAsia="en-IN"/>
              </w:rPr>
              <w:t>Sivasubramaniam</w:t>
            </w:r>
            <w:proofErr w:type="spellEnd"/>
            <w:r w:rsidRPr="00443A27">
              <w:rPr>
                <w:rFonts w:eastAsia="Times New Roman" w:cs="Arial"/>
                <w:b/>
                <w:bCs/>
                <w:color w:val="252525"/>
                <w:szCs w:val="22"/>
                <w:lang w:eastAsia="en-IN"/>
              </w:rPr>
              <w:t xml:space="preserve">, </w:t>
            </w:r>
            <w:r w:rsidRPr="00443A27">
              <w:rPr>
                <w:rFonts w:eastAsia="Times New Roman" w:cs="Arial"/>
                <w:color w:val="252525"/>
                <w:szCs w:val="22"/>
                <w:lang w:eastAsia="en-IN"/>
              </w:rPr>
              <w:t>Lecturer (Sr. Gr.), Dept. of Foundry T</w:t>
            </w:r>
            <w:bookmarkStart w:id="0" w:name="_GoBack"/>
            <w:bookmarkEnd w:id="0"/>
            <w:r w:rsidRPr="00443A27">
              <w:rPr>
                <w:rFonts w:eastAsia="Times New Roman" w:cs="Arial"/>
                <w:color w:val="252525"/>
                <w:szCs w:val="22"/>
                <w:lang w:eastAsia="en-IN"/>
              </w:rPr>
              <w:t>echnology, PSG Polytechnic College,</w:t>
            </w:r>
            <w:r w:rsidRPr="00443A27">
              <w:rPr>
                <w:rFonts w:eastAsia="Times New Roman" w:cs="Arial"/>
                <w:b/>
                <w:bCs/>
                <w:color w:val="252525"/>
                <w:szCs w:val="22"/>
                <w:lang w:eastAsia="en-IN"/>
              </w:rPr>
              <w:t xml:space="preserve"> </w:t>
            </w:r>
            <w:r w:rsidRPr="00443A27">
              <w:rPr>
                <w:rFonts w:eastAsia="Times New Roman" w:cs="Arial"/>
                <w:color w:val="252525"/>
                <w:szCs w:val="22"/>
                <w:lang w:eastAsia="en-IN"/>
              </w:rPr>
              <w:t>introduced the guest speaker.</w:t>
            </w:r>
          </w:p>
          <w:p w:rsidR="00443A27" w:rsidRPr="00443A27" w:rsidRDefault="00443A27" w:rsidP="00443A27">
            <w:pPr>
              <w:spacing w:before="100" w:beforeAutospacing="1" w:after="100" w:afterAutospacing="1" w:line="360" w:lineRule="auto"/>
              <w:jc w:val="both"/>
              <w:rPr>
                <w:rFonts w:eastAsia="Times New Roman" w:cs="Arial"/>
                <w:color w:val="252525"/>
                <w:szCs w:val="22"/>
                <w:lang w:eastAsia="en-IN"/>
              </w:rPr>
            </w:pPr>
            <w:proofErr w:type="spellStart"/>
            <w:r>
              <w:rPr>
                <w:rFonts w:eastAsia="Times New Roman" w:cs="Arial"/>
                <w:b/>
                <w:bCs/>
                <w:color w:val="252525"/>
                <w:szCs w:val="22"/>
                <w:lang w:eastAsia="en-IN"/>
              </w:rPr>
              <w:t>Mr.A.</w:t>
            </w:r>
            <w:r w:rsidRPr="00443A27">
              <w:rPr>
                <w:rFonts w:eastAsia="Times New Roman" w:cs="Arial"/>
                <w:b/>
                <w:bCs/>
                <w:color w:val="252525"/>
                <w:szCs w:val="22"/>
                <w:lang w:eastAsia="en-IN"/>
              </w:rPr>
              <w:t>Gomathinayagam</w:t>
            </w:r>
            <w:proofErr w:type="spellEnd"/>
            <w:r w:rsidRPr="00443A27">
              <w:rPr>
                <w:rFonts w:eastAsia="Times New Roman" w:cs="Arial"/>
                <w:b/>
                <w:bCs/>
                <w:color w:val="252525"/>
                <w:szCs w:val="22"/>
                <w:lang w:eastAsia="en-IN"/>
              </w:rPr>
              <w:t xml:space="preserve"> </w:t>
            </w:r>
            <w:r w:rsidRPr="00443A27">
              <w:rPr>
                <w:rFonts w:eastAsia="Times New Roman" w:cs="Arial"/>
                <w:color w:val="252525"/>
                <w:szCs w:val="22"/>
                <w:lang w:eastAsia="en-IN"/>
              </w:rPr>
              <w:t>has given an overview of the importance of new product development and the processes involved, from ideation to commercialization of the required product, with examples. He also overviewed the challenges in the NPD in a practical manner.</w:t>
            </w:r>
          </w:p>
          <w:p w:rsidR="002A72B4" w:rsidRPr="00443A27" w:rsidRDefault="00443A27" w:rsidP="00443A27">
            <w:pPr>
              <w:spacing w:before="100" w:beforeAutospacing="1" w:after="100" w:afterAutospacing="1" w:line="360" w:lineRule="auto"/>
              <w:jc w:val="both"/>
              <w:rPr>
                <w:rFonts w:eastAsia="Times New Roman" w:cs="Arial"/>
                <w:color w:val="252525"/>
                <w:szCs w:val="22"/>
                <w:lang w:eastAsia="en-IN"/>
              </w:rPr>
            </w:pPr>
            <w:r w:rsidRPr="00443A27">
              <w:rPr>
                <w:rFonts w:eastAsia="Times New Roman" w:cs="Arial"/>
                <w:color w:val="252525"/>
                <w:szCs w:val="22"/>
                <w:lang w:eastAsia="en-IN"/>
              </w:rPr>
              <w:t>Finally, the vote of thanks was prop</w:t>
            </w:r>
            <w:r>
              <w:rPr>
                <w:rFonts w:eastAsia="Times New Roman" w:cs="Arial"/>
                <w:color w:val="252525"/>
                <w:szCs w:val="22"/>
                <w:lang w:eastAsia="en-IN"/>
              </w:rPr>
              <w:t xml:space="preserve">osed by </w:t>
            </w:r>
            <w:proofErr w:type="spellStart"/>
            <w:r w:rsidRPr="00443A27">
              <w:rPr>
                <w:rFonts w:eastAsia="Times New Roman" w:cs="Arial"/>
                <w:b/>
                <w:color w:val="252525"/>
                <w:szCs w:val="22"/>
                <w:lang w:eastAsia="en-IN"/>
              </w:rPr>
              <w:t>Dr.M.</w:t>
            </w:r>
            <w:r w:rsidRPr="00443A27">
              <w:rPr>
                <w:rFonts w:eastAsia="Times New Roman" w:cs="Arial"/>
                <w:b/>
                <w:bCs/>
                <w:color w:val="252525"/>
                <w:szCs w:val="22"/>
                <w:lang w:eastAsia="en-IN"/>
              </w:rPr>
              <w:t>Arasu</w:t>
            </w:r>
            <w:proofErr w:type="spellEnd"/>
            <w:r w:rsidRPr="00443A27">
              <w:rPr>
                <w:rFonts w:eastAsia="Times New Roman" w:cs="Arial"/>
                <w:b/>
                <w:bCs/>
                <w:color w:val="252525"/>
                <w:szCs w:val="22"/>
                <w:lang w:eastAsia="en-IN"/>
              </w:rPr>
              <w:t xml:space="preserve">, </w:t>
            </w:r>
            <w:r w:rsidRPr="00443A27">
              <w:rPr>
                <w:rFonts w:eastAsia="Times New Roman" w:cs="Arial"/>
                <w:color w:val="252525"/>
                <w:szCs w:val="22"/>
                <w:lang w:eastAsia="en-IN"/>
              </w:rPr>
              <w:t>Head of the Department, Department of Foundry Technology, PSG Polytechnic College, Coimbatore.</w:t>
            </w:r>
            <w:r w:rsidR="005652B9" w:rsidRPr="00443A27">
              <w:rPr>
                <w:rFonts w:cs="Arial"/>
                <w:b/>
                <w:szCs w:val="22"/>
              </w:rPr>
              <w:t xml:space="preserve"> </w:t>
            </w:r>
          </w:p>
          <w:p w:rsidR="0016348F" w:rsidRDefault="0016348F" w:rsidP="00D15F4C">
            <w:pPr>
              <w:spacing w:line="360" w:lineRule="auto"/>
              <w:jc w:val="both"/>
              <w:rPr>
                <w:rFonts w:cs="Arial"/>
                <w:bCs/>
                <w:szCs w:val="22"/>
                <w:lang w:val="en-US"/>
              </w:rPr>
            </w:pPr>
          </w:p>
          <w:p w:rsidR="003944CE" w:rsidRDefault="003944CE" w:rsidP="00D15F4C">
            <w:pPr>
              <w:spacing w:line="360" w:lineRule="auto"/>
              <w:jc w:val="both"/>
              <w:rPr>
                <w:rFonts w:cs="Arial"/>
                <w:bCs/>
                <w:szCs w:val="22"/>
                <w:lang w:val="en-US"/>
              </w:rPr>
            </w:pPr>
          </w:p>
          <w:p w:rsidR="003944CE" w:rsidRDefault="003944CE" w:rsidP="00D15F4C">
            <w:pPr>
              <w:spacing w:line="360" w:lineRule="auto"/>
              <w:jc w:val="both"/>
              <w:rPr>
                <w:rFonts w:cs="Arial"/>
                <w:bCs/>
                <w:szCs w:val="22"/>
                <w:lang w:val="en-US"/>
              </w:rPr>
            </w:pPr>
          </w:p>
          <w:p w:rsidR="00165B1A" w:rsidRPr="00E800F2" w:rsidRDefault="00165B1A" w:rsidP="00E800F2">
            <w:pPr>
              <w:jc w:val="center"/>
              <w:rPr>
                <w:rFonts w:cs="Arial"/>
                <w:sz w:val="10"/>
                <w:szCs w:val="21"/>
              </w:rPr>
            </w:pPr>
          </w:p>
        </w:tc>
      </w:tr>
      <w:tr w:rsidR="003944CE" w:rsidRPr="005D4829" w:rsidTr="00092424">
        <w:tc>
          <w:tcPr>
            <w:tcW w:w="9682" w:type="dxa"/>
            <w:gridSpan w:val="2"/>
            <w:shd w:val="clear" w:color="auto" w:fill="FFFFFF"/>
          </w:tcPr>
          <w:p w:rsidR="003944CE" w:rsidRDefault="003944CE" w:rsidP="002032AE">
            <w:pPr>
              <w:jc w:val="center"/>
              <w:rPr>
                <w:rFonts w:cs="Arial"/>
                <w:bCs/>
                <w:szCs w:val="22"/>
              </w:rPr>
            </w:pPr>
            <w:r>
              <w:lastRenderedPageBreak/>
              <w:br w:type="page"/>
            </w:r>
            <w:r w:rsidR="002032AE">
              <w:rPr>
                <w:rFonts w:cs="Arial"/>
                <w:bCs/>
                <w:szCs w:val="22"/>
              </w:rPr>
              <w:t>Photographs</w:t>
            </w:r>
          </w:p>
          <w:p w:rsidR="002032AE" w:rsidRDefault="002032AE" w:rsidP="005652B9">
            <w:pPr>
              <w:tabs>
                <w:tab w:val="left" w:pos="945"/>
              </w:tabs>
              <w:jc w:val="both"/>
              <w:rPr>
                <w:rFonts w:cs="Arial"/>
                <w:bCs/>
                <w:szCs w:val="22"/>
              </w:rPr>
            </w:pPr>
          </w:p>
          <w:p w:rsidR="002032AE" w:rsidRDefault="00354A6B" w:rsidP="005652B9">
            <w:pPr>
              <w:tabs>
                <w:tab w:val="left" w:pos="945"/>
              </w:tabs>
              <w:jc w:val="both"/>
              <w:rPr>
                <w:rFonts w:cs="Arial"/>
                <w:bCs/>
                <w:szCs w:val="22"/>
              </w:rPr>
            </w:pPr>
            <w:r>
              <w:rPr>
                <w:rFonts w:cs="Arial"/>
                <w:bCs/>
                <w:noProof/>
                <w:szCs w:val="22"/>
                <w:lang w:eastAsia="en-IN"/>
              </w:rPr>
              <w:drawing>
                <wp:anchor distT="0" distB="0" distL="114300" distR="114300" simplePos="0" relativeHeight="251658240" behindDoc="0" locked="0" layoutInCell="1" allowOverlap="1" wp14:anchorId="65FB4EB7" wp14:editId="7507C00F">
                  <wp:simplePos x="0" y="0"/>
                  <wp:positionH relativeFrom="column">
                    <wp:posOffset>2540</wp:posOffset>
                  </wp:positionH>
                  <wp:positionV relativeFrom="paragraph">
                    <wp:posOffset>-2540</wp:posOffset>
                  </wp:positionV>
                  <wp:extent cx="6010910" cy="45078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3_1641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0910" cy="4507865"/>
                          </a:xfrm>
                          <a:prstGeom prst="rect">
                            <a:avLst/>
                          </a:prstGeom>
                        </pic:spPr>
                      </pic:pic>
                    </a:graphicData>
                  </a:graphic>
                  <wp14:sizeRelH relativeFrom="page">
                    <wp14:pctWidth>0</wp14:pctWidth>
                  </wp14:sizeRelH>
                  <wp14:sizeRelV relativeFrom="page">
                    <wp14:pctHeight>0</wp14:pctHeight>
                  </wp14:sizeRelV>
                </wp:anchor>
              </w:drawing>
            </w:r>
          </w:p>
          <w:p w:rsidR="002032AE" w:rsidRDefault="002032A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8D5B19" w:rsidP="005652B9">
            <w:pPr>
              <w:tabs>
                <w:tab w:val="left" w:pos="945"/>
              </w:tabs>
              <w:jc w:val="both"/>
              <w:rPr>
                <w:rFonts w:cs="Arial"/>
                <w:bCs/>
                <w:szCs w:val="22"/>
              </w:rPr>
            </w:pPr>
            <w:r>
              <w:rPr>
                <w:rFonts w:cs="Arial"/>
                <w:bCs/>
                <w:noProof/>
                <w:szCs w:val="22"/>
                <w:lang w:eastAsia="en-IN"/>
              </w:rPr>
              <w:drawing>
                <wp:anchor distT="0" distB="0" distL="114300" distR="114300" simplePos="0" relativeHeight="251659264" behindDoc="0" locked="0" layoutInCell="1" allowOverlap="1" wp14:anchorId="455FE9C6" wp14:editId="0B98212E">
                  <wp:simplePos x="0" y="0"/>
                  <wp:positionH relativeFrom="column">
                    <wp:posOffset>2540</wp:posOffset>
                  </wp:positionH>
                  <wp:positionV relativeFrom="paragraph">
                    <wp:posOffset>4445</wp:posOffset>
                  </wp:positionV>
                  <wp:extent cx="6010910" cy="45078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3_1643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0910" cy="4507865"/>
                          </a:xfrm>
                          <a:prstGeom prst="rect">
                            <a:avLst/>
                          </a:prstGeom>
                        </pic:spPr>
                      </pic:pic>
                    </a:graphicData>
                  </a:graphic>
                  <wp14:sizeRelH relativeFrom="page">
                    <wp14:pctWidth>0</wp14:pctWidth>
                  </wp14:sizeRelH>
                  <wp14:sizeRelV relativeFrom="page">
                    <wp14:pctHeight>0</wp14:pctHeight>
                  </wp14:sizeRelV>
                </wp:anchor>
              </w:drawing>
            </w: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397D26" w:rsidP="005652B9">
            <w:pPr>
              <w:tabs>
                <w:tab w:val="left" w:pos="945"/>
              </w:tabs>
              <w:jc w:val="both"/>
              <w:rPr>
                <w:rFonts w:cs="Arial"/>
                <w:bCs/>
                <w:szCs w:val="22"/>
              </w:rPr>
            </w:pPr>
            <w:r>
              <w:rPr>
                <w:rFonts w:cs="Arial"/>
                <w:bCs/>
                <w:noProof/>
                <w:szCs w:val="22"/>
                <w:lang w:eastAsia="en-IN"/>
              </w:rPr>
              <w:lastRenderedPageBreak/>
              <w:drawing>
                <wp:anchor distT="0" distB="0" distL="114300" distR="114300" simplePos="0" relativeHeight="251660288" behindDoc="0" locked="0" layoutInCell="1" allowOverlap="1" wp14:anchorId="663DA9CA" wp14:editId="66A7A08B">
                  <wp:simplePos x="0" y="0"/>
                  <wp:positionH relativeFrom="column">
                    <wp:posOffset>2540</wp:posOffset>
                  </wp:positionH>
                  <wp:positionV relativeFrom="paragraph">
                    <wp:posOffset>3175</wp:posOffset>
                  </wp:positionV>
                  <wp:extent cx="6010910" cy="28930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4 at 11.47.48 AM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0910" cy="2893060"/>
                          </a:xfrm>
                          <a:prstGeom prst="rect">
                            <a:avLst/>
                          </a:prstGeom>
                        </pic:spPr>
                      </pic:pic>
                    </a:graphicData>
                  </a:graphic>
                  <wp14:sizeRelH relativeFrom="page">
                    <wp14:pctWidth>0</wp14:pctWidth>
                  </wp14:sizeRelH>
                  <wp14:sizeRelV relativeFrom="page">
                    <wp14:pctHeight>0</wp14:pctHeight>
                  </wp14:sizeRelV>
                </wp:anchor>
              </w:drawing>
            </w: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3944CE" w:rsidRDefault="003944C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9B4CF6" w:rsidP="005652B9">
            <w:pPr>
              <w:tabs>
                <w:tab w:val="left" w:pos="945"/>
              </w:tabs>
              <w:jc w:val="both"/>
              <w:rPr>
                <w:rFonts w:cs="Arial"/>
                <w:bCs/>
                <w:szCs w:val="22"/>
              </w:rPr>
            </w:pPr>
            <w:r>
              <w:rPr>
                <w:rFonts w:cs="Arial"/>
                <w:bCs/>
                <w:noProof/>
                <w:szCs w:val="22"/>
                <w:lang w:eastAsia="en-IN"/>
              </w:rPr>
              <w:drawing>
                <wp:anchor distT="0" distB="0" distL="114300" distR="114300" simplePos="0" relativeHeight="251661312" behindDoc="0" locked="0" layoutInCell="1" allowOverlap="1" wp14:anchorId="47C6DF7E" wp14:editId="3378CD4D">
                  <wp:simplePos x="0" y="0"/>
                  <wp:positionH relativeFrom="column">
                    <wp:posOffset>2540</wp:posOffset>
                  </wp:positionH>
                  <wp:positionV relativeFrom="paragraph">
                    <wp:posOffset>0</wp:posOffset>
                  </wp:positionV>
                  <wp:extent cx="6010910" cy="2705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3 at 7.30.14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0910" cy="2705100"/>
                          </a:xfrm>
                          <a:prstGeom prst="rect">
                            <a:avLst/>
                          </a:prstGeom>
                        </pic:spPr>
                      </pic:pic>
                    </a:graphicData>
                  </a:graphic>
                  <wp14:sizeRelH relativeFrom="page">
                    <wp14:pctWidth>0</wp14:pctWidth>
                  </wp14:sizeRelH>
                  <wp14:sizeRelV relativeFrom="page">
                    <wp14:pctHeight>0</wp14:pctHeight>
                  </wp14:sizeRelV>
                </wp:anchor>
              </w:drawing>
            </w: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2032AE" w:rsidRDefault="002032A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r>
              <w:rPr>
                <w:rFonts w:cs="Arial"/>
                <w:bCs/>
                <w:noProof/>
                <w:szCs w:val="22"/>
                <w:lang w:eastAsia="en-IN"/>
              </w:rPr>
              <w:drawing>
                <wp:anchor distT="0" distB="0" distL="114300" distR="114300" simplePos="0" relativeHeight="251662336" behindDoc="0" locked="0" layoutInCell="1" allowOverlap="1" wp14:anchorId="3C68C55C" wp14:editId="1A6831B7">
                  <wp:simplePos x="0" y="0"/>
                  <wp:positionH relativeFrom="column">
                    <wp:posOffset>2540</wp:posOffset>
                  </wp:positionH>
                  <wp:positionV relativeFrom="paragraph">
                    <wp:posOffset>-3175</wp:posOffset>
                  </wp:positionV>
                  <wp:extent cx="6010910" cy="27838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4 at 11.47.50 AM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0910" cy="2783840"/>
                          </a:xfrm>
                          <a:prstGeom prst="rect">
                            <a:avLst/>
                          </a:prstGeom>
                        </pic:spPr>
                      </pic:pic>
                    </a:graphicData>
                  </a:graphic>
                  <wp14:sizeRelH relativeFrom="page">
                    <wp14:pctWidth>0</wp14:pctWidth>
                  </wp14:sizeRelH>
                  <wp14:sizeRelV relativeFrom="page">
                    <wp14:pctHeight>0</wp14:pctHeight>
                  </wp14:sizeRelV>
                </wp:anchor>
              </w:drawing>
            </w: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150B3B" w:rsidP="005652B9">
            <w:pPr>
              <w:tabs>
                <w:tab w:val="left" w:pos="945"/>
              </w:tabs>
              <w:jc w:val="both"/>
              <w:rPr>
                <w:rFonts w:cs="Arial"/>
                <w:bCs/>
                <w:szCs w:val="22"/>
              </w:rPr>
            </w:pPr>
            <w:r>
              <w:rPr>
                <w:rFonts w:cs="Arial"/>
                <w:bCs/>
                <w:noProof/>
                <w:szCs w:val="22"/>
                <w:lang w:eastAsia="en-IN"/>
              </w:rPr>
              <w:lastRenderedPageBreak/>
              <w:drawing>
                <wp:anchor distT="0" distB="0" distL="114300" distR="114300" simplePos="0" relativeHeight="251663360" behindDoc="0" locked="0" layoutInCell="1" allowOverlap="1" wp14:anchorId="2A480469" wp14:editId="27DDFC33">
                  <wp:simplePos x="0" y="0"/>
                  <wp:positionH relativeFrom="column">
                    <wp:posOffset>2540</wp:posOffset>
                  </wp:positionH>
                  <wp:positionV relativeFrom="paragraph">
                    <wp:posOffset>3175</wp:posOffset>
                  </wp:positionV>
                  <wp:extent cx="6010910" cy="45078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3_1736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0910" cy="4507865"/>
                          </a:xfrm>
                          <a:prstGeom prst="rect">
                            <a:avLst/>
                          </a:prstGeom>
                        </pic:spPr>
                      </pic:pic>
                    </a:graphicData>
                  </a:graphic>
                  <wp14:sizeRelH relativeFrom="page">
                    <wp14:pctWidth>0</wp14:pctWidth>
                  </wp14:sizeRelH>
                  <wp14:sizeRelV relativeFrom="page">
                    <wp14:pctHeight>0</wp14:pctHeight>
                  </wp14:sizeRelV>
                </wp:anchor>
              </w:drawing>
            </w: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150B3B" w:rsidRDefault="00150B3B" w:rsidP="005652B9">
            <w:pPr>
              <w:tabs>
                <w:tab w:val="left" w:pos="945"/>
              </w:tabs>
              <w:jc w:val="both"/>
              <w:rPr>
                <w:rFonts w:cs="Arial"/>
                <w:bCs/>
                <w:szCs w:val="22"/>
              </w:rPr>
            </w:pPr>
          </w:p>
          <w:p w:rsidR="00150B3B" w:rsidRDefault="00150B3B"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365CFE" w:rsidRDefault="00365CFE" w:rsidP="005652B9">
            <w:pPr>
              <w:tabs>
                <w:tab w:val="left" w:pos="945"/>
              </w:tabs>
              <w:jc w:val="both"/>
              <w:rPr>
                <w:rFonts w:cs="Arial"/>
                <w:bCs/>
                <w:szCs w:val="22"/>
              </w:rPr>
            </w:pPr>
          </w:p>
          <w:p w:rsidR="002032AE" w:rsidRDefault="00365CFE" w:rsidP="005652B9">
            <w:pPr>
              <w:tabs>
                <w:tab w:val="left" w:pos="945"/>
              </w:tabs>
              <w:jc w:val="both"/>
              <w:rPr>
                <w:rFonts w:cs="Arial"/>
                <w:bCs/>
                <w:szCs w:val="22"/>
              </w:rPr>
            </w:pPr>
            <w:r>
              <w:rPr>
                <w:rFonts w:cs="Arial"/>
                <w:bCs/>
                <w:noProof/>
                <w:szCs w:val="22"/>
                <w:lang w:eastAsia="en-IN"/>
              </w:rPr>
              <w:drawing>
                <wp:inline distT="0" distB="0" distL="0" distR="0" wp14:anchorId="0A20F205" wp14:editId="2CF153DA">
                  <wp:extent cx="6010910" cy="2633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4 at 11.48.28 AM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0910" cy="2633345"/>
                          </a:xfrm>
                          <a:prstGeom prst="rect">
                            <a:avLst/>
                          </a:prstGeom>
                        </pic:spPr>
                      </pic:pic>
                    </a:graphicData>
                  </a:graphic>
                </wp:inline>
              </w:drawing>
            </w:r>
          </w:p>
          <w:p w:rsidR="002032AE" w:rsidRDefault="002032AE" w:rsidP="005652B9">
            <w:pPr>
              <w:tabs>
                <w:tab w:val="left" w:pos="945"/>
              </w:tabs>
              <w:jc w:val="both"/>
              <w:rPr>
                <w:rFonts w:cs="Arial"/>
                <w:bCs/>
                <w:szCs w:val="22"/>
              </w:rPr>
            </w:pPr>
          </w:p>
        </w:tc>
      </w:tr>
    </w:tbl>
    <w:p w:rsidR="005A0CE8" w:rsidRPr="005D4829" w:rsidRDefault="005A0CE8" w:rsidP="00402408">
      <w:pPr>
        <w:tabs>
          <w:tab w:val="left" w:pos="5730"/>
        </w:tabs>
        <w:rPr>
          <w:rFonts w:cs="Arial"/>
        </w:rPr>
      </w:pPr>
    </w:p>
    <w:sectPr w:rsidR="005A0CE8" w:rsidRPr="005D4829" w:rsidSect="00F35AD3">
      <w:pgSz w:w="11906" w:h="16838"/>
      <w:pgMar w:top="360" w:right="1440" w:bottom="45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9A3" w:rsidRDefault="00B249A3" w:rsidP="002A72B4">
      <w:pPr>
        <w:spacing w:line="240" w:lineRule="auto"/>
      </w:pPr>
      <w:r>
        <w:separator/>
      </w:r>
    </w:p>
  </w:endnote>
  <w:endnote w:type="continuationSeparator" w:id="0">
    <w:p w:rsidR="00B249A3" w:rsidRDefault="00B249A3" w:rsidP="002A72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9A3" w:rsidRDefault="00B249A3" w:rsidP="002A72B4">
      <w:pPr>
        <w:spacing w:line="240" w:lineRule="auto"/>
      </w:pPr>
      <w:r>
        <w:separator/>
      </w:r>
    </w:p>
  </w:footnote>
  <w:footnote w:type="continuationSeparator" w:id="0">
    <w:p w:rsidR="00B249A3" w:rsidRDefault="00B249A3" w:rsidP="002A72B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40D"/>
    <w:multiLevelType w:val="hybridMultilevel"/>
    <w:tmpl w:val="7D98C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90E14"/>
    <w:multiLevelType w:val="hybridMultilevel"/>
    <w:tmpl w:val="B1A462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31D26B5"/>
    <w:multiLevelType w:val="hybridMultilevel"/>
    <w:tmpl w:val="58D44ED2"/>
    <w:lvl w:ilvl="0" w:tplc="D2A23CE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053777"/>
    <w:multiLevelType w:val="hybridMultilevel"/>
    <w:tmpl w:val="00FE8C6A"/>
    <w:lvl w:ilvl="0" w:tplc="43C2B564">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0813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A40A4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36D98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8214B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8ABAC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44C51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52F35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10376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19910065"/>
    <w:multiLevelType w:val="hybridMultilevel"/>
    <w:tmpl w:val="85D23B8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nsid w:val="21060964"/>
    <w:multiLevelType w:val="hybridMultilevel"/>
    <w:tmpl w:val="6352BEEC"/>
    <w:lvl w:ilvl="0" w:tplc="0D7A3DEA">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AC0A3C">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92D57E">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180DA8">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6CDA0E">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A496A0">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9E074C">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4CB696">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38C778">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210F029F"/>
    <w:multiLevelType w:val="hybridMultilevel"/>
    <w:tmpl w:val="6C6CC7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F0F58D2"/>
    <w:multiLevelType w:val="multilevel"/>
    <w:tmpl w:val="6D3ADF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230EC3"/>
    <w:multiLevelType w:val="multilevel"/>
    <w:tmpl w:val="1BDA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0C5D3E"/>
    <w:multiLevelType w:val="multilevel"/>
    <w:tmpl w:val="FD48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9715F3"/>
    <w:multiLevelType w:val="hybridMultilevel"/>
    <w:tmpl w:val="6352BEEC"/>
    <w:lvl w:ilvl="0" w:tplc="0D7A3DEA">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AC0A3C">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92D57E">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180DA8">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6CDA0E">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A496A0">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9E074C">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4CB696">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38C778">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nsid w:val="5B8C523B"/>
    <w:multiLevelType w:val="multilevel"/>
    <w:tmpl w:val="F1A04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852F42"/>
    <w:multiLevelType w:val="hybridMultilevel"/>
    <w:tmpl w:val="6352BEEC"/>
    <w:lvl w:ilvl="0" w:tplc="0D7A3DEA">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AC0A3C">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92D57E">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180DA8">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6CDA0E">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A496A0">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9E074C">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4CB696">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38C778">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643F20EF"/>
    <w:multiLevelType w:val="multilevel"/>
    <w:tmpl w:val="4370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1E7D64"/>
    <w:multiLevelType w:val="hybridMultilevel"/>
    <w:tmpl w:val="6AAE3092"/>
    <w:lvl w:ilvl="0" w:tplc="B0A05DE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E029A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7E4A4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501CC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25BD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568BD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9CE65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36DB8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2065E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nsid w:val="6B1846E1"/>
    <w:multiLevelType w:val="hybridMultilevel"/>
    <w:tmpl w:val="E7BA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E25B0D"/>
    <w:multiLevelType w:val="hybridMultilevel"/>
    <w:tmpl w:val="841801E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nsid w:val="79810E65"/>
    <w:multiLevelType w:val="multilevel"/>
    <w:tmpl w:val="D444D52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9"/>
  </w:num>
  <w:num w:numId="4">
    <w:abstractNumId w:val="8"/>
  </w:num>
  <w:num w:numId="5">
    <w:abstractNumId w:val="13"/>
  </w:num>
  <w:num w:numId="6">
    <w:abstractNumId w:val="11"/>
  </w:num>
  <w:num w:numId="7">
    <w:abstractNumId w:val="7"/>
  </w:num>
  <w:num w:numId="8">
    <w:abstractNumId w:val="17"/>
  </w:num>
  <w:num w:numId="9">
    <w:abstractNumId w:val="12"/>
  </w:num>
  <w:num w:numId="10">
    <w:abstractNumId w:val="14"/>
  </w:num>
  <w:num w:numId="11">
    <w:abstractNumId w:val="3"/>
  </w:num>
  <w:num w:numId="12">
    <w:abstractNumId w:val="0"/>
  </w:num>
  <w:num w:numId="13">
    <w:abstractNumId w:val="10"/>
  </w:num>
  <w:num w:numId="14">
    <w:abstractNumId w:val="5"/>
  </w:num>
  <w:num w:numId="15">
    <w:abstractNumId w:val="16"/>
  </w:num>
  <w:num w:numId="16">
    <w:abstractNumId w:val="4"/>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433B"/>
    <w:rsid w:val="00014993"/>
    <w:rsid w:val="00035553"/>
    <w:rsid w:val="0004562D"/>
    <w:rsid w:val="00047ADE"/>
    <w:rsid w:val="00070D40"/>
    <w:rsid w:val="00082775"/>
    <w:rsid w:val="00082BFF"/>
    <w:rsid w:val="00083469"/>
    <w:rsid w:val="00084B09"/>
    <w:rsid w:val="00092424"/>
    <w:rsid w:val="00097F0C"/>
    <w:rsid w:val="000A125D"/>
    <w:rsid w:val="000C0AF7"/>
    <w:rsid w:val="000C18BE"/>
    <w:rsid w:val="000C28D2"/>
    <w:rsid w:val="000C3935"/>
    <w:rsid w:val="000D31D4"/>
    <w:rsid w:val="000F18C4"/>
    <w:rsid w:val="000F2959"/>
    <w:rsid w:val="000F7307"/>
    <w:rsid w:val="00102826"/>
    <w:rsid w:val="00106A19"/>
    <w:rsid w:val="00113E96"/>
    <w:rsid w:val="00123EF8"/>
    <w:rsid w:val="00130DF0"/>
    <w:rsid w:val="00137AA3"/>
    <w:rsid w:val="00150B3B"/>
    <w:rsid w:val="001525E1"/>
    <w:rsid w:val="0015342E"/>
    <w:rsid w:val="001601DC"/>
    <w:rsid w:val="0016348F"/>
    <w:rsid w:val="00164D62"/>
    <w:rsid w:val="00165B1A"/>
    <w:rsid w:val="00166EEC"/>
    <w:rsid w:val="00186598"/>
    <w:rsid w:val="0019127D"/>
    <w:rsid w:val="00194A12"/>
    <w:rsid w:val="001A041F"/>
    <w:rsid w:val="001B1E3F"/>
    <w:rsid w:val="001C7865"/>
    <w:rsid w:val="001D51B7"/>
    <w:rsid w:val="001F2080"/>
    <w:rsid w:val="001F798B"/>
    <w:rsid w:val="002032AE"/>
    <w:rsid w:val="00217324"/>
    <w:rsid w:val="00237BB8"/>
    <w:rsid w:val="00246C03"/>
    <w:rsid w:val="00254F9F"/>
    <w:rsid w:val="00256A33"/>
    <w:rsid w:val="00267A72"/>
    <w:rsid w:val="002720DA"/>
    <w:rsid w:val="002A72B4"/>
    <w:rsid w:val="002B582E"/>
    <w:rsid w:val="002B71C0"/>
    <w:rsid w:val="002C5A47"/>
    <w:rsid w:val="002D5313"/>
    <w:rsid w:val="002E75F1"/>
    <w:rsid w:val="002F1416"/>
    <w:rsid w:val="002F5297"/>
    <w:rsid w:val="002F5805"/>
    <w:rsid w:val="003130BE"/>
    <w:rsid w:val="00313210"/>
    <w:rsid w:val="00314D42"/>
    <w:rsid w:val="00315648"/>
    <w:rsid w:val="00315D10"/>
    <w:rsid w:val="003249A7"/>
    <w:rsid w:val="00336788"/>
    <w:rsid w:val="003466FA"/>
    <w:rsid w:val="00354A6B"/>
    <w:rsid w:val="00361388"/>
    <w:rsid w:val="00365CFE"/>
    <w:rsid w:val="00372326"/>
    <w:rsid w:val="0037507F"/>
    <w:rsid w:val="003862D2"/>
    <w:rsid w:val="003922F7"/>
    <w:rsid w:val="003944CE"/>
    <w:rsid w:val="00397D26"/>
    <w:rsid w:val="003A11EA"/>
    <w:rsid w:val="003A7107"/>
    <w:rsid w:val="003B64ED"/>
    <w:rsid w:val="003C1B0D"/>
    <w:rsid w:val="003F26F4"/>
    <w:rsid w:val="003F62B6"/>
    <w:rsid w:val="00402408"/>
    <w:rsid w:val="00411449"/>
    <w:rsid w:val="004159D0"/>
    <w:rsid w:val="0042360F"/>
    <w:rsid w:val="00432CB8"/>
    <w:rsid w:val="00443365"/>
    <w:rsid w:val="00443A27"/>
    <w:rsid w:val="004459F4"/>
    <w:rsid w:val="00492E45"/>
    <w:rsid w:val="004A0764"/>
    <w:rsid w:val="004C2217"/>
    <w:rsid w:val="004D3958"/>
    <w:rsid w:val="004D44E6"/>
    <w:rsid w:val="004F6E51"/>
    <w:rsid w:val="00512DE3"/>
    <w:rsid w:val="00532E2E"/>
    <w:rsid w:val="005546AB"/>
    <w:rsid w:val="0056233A"/>
    <w:rsid w:val="00564399"/>
    <w:rsid w:val="005652B9"/>
    <w:rsid w:val="005661A6"/>
    <w:rsid w:val="00570B47"/>
    <w:rsid w:val="00576C0E"/>
    <w:rsid w:val="00577D4A"/>
    <w:rsid w:val="00582644"/>
    <w:rsid w:val="00582E31"/>
    <w:rsid w:val="00587F33"/>
    <w:rsid w:val="0059059C"/>
    <w:rsid w:val="005A0CE8"/>
    <w:rsid w:val="005D0506"/>
    <w:rsid w:val="005D0C73"/>
    <w:rsid w:val="005D4829"/>
    <w:rsid w:val="005D6FD0"/>
    <w:rsid w:val="0060450D"/>
    <w:rsid w:val="00615B97"/>
    <w:rsid w:val="00644F4A"/>
    <w:rsid w:val="00646F6E"/>
    <w:rsid w:val="00650E62"/>
    <w:rsid w:val="00653915"/>
    <w:rsid w:val="00657E27"/>
    <w:rsid w:val="00667648"/>
    <w:rsid w:val="006730BD"/>
    <w:rsid w:val="0067463C"/>
    <w:rsid w:val="00690664"/>
    <w:rsid w:val="00692CD7"/>
    <w:rsid w:val="00692EC7"/>
    <w:rsid w:val="006A1206"/>
    <w:rsid w:val="006A47BF"/>
    <w:rsid w:val="006B2B1A"/>
    <w:rsid w:val="00705977"/>
    <w:rsid w:val="00706654"/>
    <w:rsid w:val="007102D5"/>
    <w:rsid w:val="00722736"/>
    <w:rsid w:val="00724D68"/>
    <w:rsid w:val="007410DD"/>
    <w:rsid w:val="007445F1"/>
    <w:rsid w:val="00757066"/>
    <w:rsid w:val="007819F2"/>
    <w:rsid w:val="00790B9B"/>
    <w:rsid w:val="007940B4"/>
    <w:rsid w:val="007A0098"/>
    <w:rsid w:val="007A2168"/>
    <w:rsid w:val="007B6257"/>
    <w:rsid w:val="007C066F"/>
    <w:rsid w:val="007D51BB"/>
    <w:rsid w:val="007D5E91"/>
    <w:rsid w:val="007E5795"/>
    <w:rsid w:val="00804668"/>
    <w:rsid w:val="00805699"/>
    <w:rsid w:val="008061A0"/>
    <w:rsid w:val="00811DC7"/>
    <w:rsid w:val="0082309F"/>
    <w:rsid w:val="00827051"/>
    <w:rsid w:val="00832EB7"/>
    <w:rsid w:val="00834497"/>
    <w:rsid w:val="00842253"/>
    <w:rsid w:val="00882FC1"/>
    <w:rsid w:val="00886E4E"/>
    <w:rsid w:val="00895406"/>
    <w:rsid w:val="008966F3"/>
    <w:rsid w:val="00897F00"/>
    <w:rsid w:val="008B267E"/>
    <w:rsid w:val="008B5DE9"/>
    <w:rsid w:val="008B6D26"/>
    <w:rsid w:val="008C6414"/>
    <w:rsid w:val="008D272E"/>
    <w:rsid w:val="008D5B19"/>
    <w:rsid w:val="008E38CF"/>
    <w:rsid w:val="008E7E92"/>
    <w:rsid w:val="0090111C"/>
    <w:rsid w:val="00921697"/>
    <w:rsid w:val="009248FB"/>
    <w:rsid w:val="009554DF"/>
    <w:rsid w:val="00971EC6"/>
    <w:rsid w:val="009761CE"/>
    <w:rsid w:val="00977F50"/>
    <w:rsid w:val="0098305A"/>
    <w:rsid w:val="00987DA5"/>
    <w:rsid w:val="009A3B85"/>
    <w:rsid w:val="009A5498"/>
    <w:rsid w:val="009B3BD2"/>
    <w:rsid w:val="009B3F09"/>
    <w:rsid w:val="009B4CF6"/>
    <w:rsid w:val="009C0C65"/>
    <w:rsid w:val="009C427B"/>
    <w:rsid w:val="009C5242"/>
    <w:rsid w:val="009D580F"/>
    <w:rsid w:val="009D668D"/>
    <w:rsid w:val="009F4D00"/>
    <w:rsid w:val="00A00476"/>
    <w:rsid w:val="00A01FB7"/>
    <w:rsid w:val="00A13021"/>
    <w:rsid w:val="00A1682E"/>
    <w:rsid w:val="00A2563C"/>
    <w:rsid w:val="00A30715"/>
    <w:rsid w:val="00A30E66"/>
    <w:rsid w:val="00A364DB"/>
    <w:rsid w:val="00A8424B"/>
    <w:rsid w:val="00AB0AAA"/>
    <w:rsid w:val="00AE68CA"/>
    <w:rsid w:val="00AF4783"/>
    <w:rsid w:val="00B006D3"/>
    <w:rsid w:val="00B00773"/>
    <w:rsid w:val="00B0322A"/>
    <w:rsid w:val="00B0556E"/>
    <w:rsid w:val="00B07888"/>
    <w:rsid w:val="00B11F8D"/>
    <w:rsid w:val="00B1485B"/>
    <w:rsid w:val="00B249A3"/>
    <w:rsid w:val="00B24C52"/>
    <w:rsid w:val="00B24EB9"/>
    <w:rsid w:val="00B54AB3"/>
    <w:rsid w:val="00B55BB0"/>
    <w:rsid w:val="00B63B78"/>
    <w:rsid w:val="00B66DA9"/>
    <w:rsid w:val="00B871F2"/>
    <w:rsid w:val="00B9090E"/>
    <w:rsid w:val="00B94913"/>
    <w:rsid w:val="00B96156"/>
    <w:rsid w:val="00B97FCA"/>
    <w:rsid w:val="00BC58A3"/>
    <w:rsid w:val="00BC7F1D"/>
    <w:rsid w:val="00C02A8B"/>
    <w:rsid w:val="00C03FA5"/>
    <w:rsid w:val="00C05280"/>
    <w:rsid w:val="00C12F48"/>
    <w:rsid w:val="00C235A2"/>
    <w:rsid w:val="00C26123"/>
    <w:rsid w:val="00C314C2"/>
    <w:rsid w:val="00C449E7"/>
    <w:rsid w:val="00C46731"/>
    <w:rsid w:val="00C57173"/>
    <w:rsid w:val="00C578BA"/>
    <w:rsid w:val="00C6138B"/>
    <w:rsid w:val="00C712A1"/>
    <w:rsid w:val="00C74314"/>
    <w:rsid w:val="00C830C3"/>
    <w:rsid w:val="00C93BCA"/>
    <w:rsid w:val="00CA2053"/>
    <w:rsid w:val="00CA7FD9"/>
    <w:rsid w:val="00CB2302"/>
    <w:rsid w:val="00CB3841"/>
    <w:rsid w:val="00CF2D4A"/>
    <w:rsid w:val="00CF4871"/>
    <w:rsid w:val="00D034DF"/>
    <w:rsid w:val="00D0606D"/>
    <w:rsid w:val="00D06A07"/>
    <w:rsid w:val="00D11207"/>
    <w:rsid w:val="00D12FDC"/>
    <w:rsid w:val="00D15F4C"/>
    <w:rsid w:val="00D20A51"/>
    <w:rsid w:val="00D24FB4"/>
    <w:rsid w:val="00D31C63"/>
    <w:rsid w:val="00D37884"/>
    <w:rsid w:val="00D511B1"/>
    <w:rsid w:val="00D549B3"/>
    <w:rsid w:val="00D70C70"/>
    <w:rsid w:val="00DA6AC2"/>
    <w:rsid w:val="00DB1CE3"/>
    <w:rsid w:val="00DB4BD6"/>
    <w:rsid w:val="00DC433B"/>
    <w:rsid w:val="00DC455A"/>
    <w:rsid w:val="00DC5A60"/>
    <w:rsid w:val="00DE7858"/>
    <w:rsid w:val="00E0567E"/>
    <w:rsid w:val="00E265E1"/>
    <w:rsid w:val="00E3316D"/>
    <w:rsid w:val="00E37DC3"/>
    <w:rsid w:val="00E400DB"/>
    <w:rsid w:val="00E40718"/>
    <w:rsid w:val="00E435FF"/>
    <w:rsid w:val="00E5084E"/>
    <w:rsid w:val="00E51A00"/>
    <w:rsid w:val="00E5341A"/>
    <w:rsid w:val="00E63298"/>
    <w:rsid w:val="00E800F2"/>
    <w:rsid w:val="00E811E5"/>
    <w:rsid w:val="00E97012"/>
    <w:rsid w:val="00EA463F"/>
    <w:rsid w:val="00EA47CE"/>
    <w:rsid w:val="00EA5EE8"/>
    <w:rsid w:val="00EC38C8"/>
    <w:rsid w:val="00EC3B15"/>
    <w:rsid w:val="00ED11F2"/>
    <w:rsid w:val="00ED28E1"/>
    <w:rsid w:val="00EF1D41"/>
    <w:rsid w:val="00F2176A"/>
    <w:rsid w:val="00F27ED7"/>
    <w:rsid w:val="00F35AD3"/>
    <w:rsid w:val="00F40217"/>
    <w:rsid w:val="00F4743B"/>
    <w:rsid w:val="00F5734F"/>
    <w:rsid w:val="00F634D2"/>
    <w:rsid w:val="00F65EDC"/>
    <w:rsid w:val="00F718A8"/>
    <w:rsid w:val="00F72E1F"/>
    <w:rsid w:val="00FA210D"/>
    <w:rsid w:val="00FA6519"/>
    <w:rsid w:val="00FB41BA"/>
    <w:rsid w:val="00FD4D53"/>
    <w:rsid w:val="00FD6D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080"/>
    <w:pPr>
      <w:spacing w:line="276" w:lineRule="auto"/>
    </w:pPr>
    <w:rPr>
      <w:sz w:val="22"/>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33B"/>
    <w:pPr>
      <w:ind w:left="720"/>
      <w:contextualSpacing/>
    </w:pPr>
    <w:rPr>
      <w:rFonts w:cs="Arial"/>
      <w:szCs w:val="22"/>
      <w:lang w:val="en-US"/>
    </w:rPr>
  </w:style>
  <w:style w:type="character" w:styleId="Hyperlink">
    <w:name w:val="Hyperlink"/>
    <w:uiPriority w:val="99"/>
    <w:semiHidden/>
    <w:unhideWhenUsed/>
    <w:rsid w:val="00FD6DE4"/>
    <w:rPr>
      <w:color w:val="0000FF"/>
      <w:u w:val="single"/>
    </w:rPr>
  </w:style>
  <w:style w:type="table" w:styleId="TableGrid">
    <w:name w:val="Table Grid"/>
    <w:basedOn w:val="TableNormal"/>
    <w:uiPriority w:val="59"/>
    <w:rsid w:val="00E51A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7463C"/>
    <w:pPr>
      <w:spacing w:before="100" w:beforeAutospacing="1" w:after="100" w:afterAutospacing="1" w:line="240" w:lineRule="auto"/>
    </w:pPr>
    <w:rPr>
      <w:rFonts w:ascii="Times New Roman" w:eastAsia="Times New Roman" w:hAnsi="Times New Roman"/>
      <w:sz w:val="24"/>
      <w:lang w:val="en-US"/>
    </w:rPr>
  </w:style>
  <w:style w:type="paragraph" w:styleId="BalloonText">
    <w:name w:val="Balloon Text"/>
    <w:basedOn w:val="Normal"/>
    <w:link w:val="BalloonTextChar"/>
    <w:uiPriority w:val="99"/>
    <w:semiHidden/>
    <w:unhideWhenUsed/>
    <w:rsid w:val="000F18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8C4"/>
    <w:rPr>
      <w:rFonts w:ascii="Tahoma" w:hAnsi="Tahoma" w:cs="Tahoma"/>
      <w:sz w:val="16"/>
      <w:szCs w:val="16"/>
      <w:lang w:val="en-IN"/>
    </w:rPr>
  </w:style>
  <w:style w:type="paragraph" w:styleId="Header">
    <w:name w:val="header"/>
    <w:basedOn w:val="Normal"/>
    <w:link w:val="HeaderChar"/>
    <w:uiPriority w:val="99"/>
    <w:unhideWhenUsed/>
    <w:rsid w:val="002A72B4"/>
    <w:pPr>
      <w:tabs>
        <w:tab w:val="center" w:pos="4680"/>
        <w:tab w:val="right" w:pos="9360"/>
      </w:tabs>
      <w:spacing w:line="240" w:lineRule="auto"/>
    </w:pPr>
  </w:style>
  <w:style w:type="character" w:customStyle="1" w:styleId="HeaderChar">
    <w:name w:val="Header Char"/>
    <w:basedOn w:val="DefaultParagraphFont"/>
    <w:link w:val="Header"/>
    <w:uiPriority w:val="99"/>
    <w:rsid w:val="002A72B4"/>
    <w:rPr>
      <w:sz w:val="22"/>
      <w:szCs w:val="24"/>
      <w:lang w:val="en-IN"/>
    </w:rPr>
  </w:style>
  <w:style w:type="paragraph" w:styleId="Footer">
    <w:name w:val="footer"/>
    <w:basedOn w:val="Normal"/>
    <w:link w:val="FooterChar"/>
    <w:uiPriority w:val="99"/>
    <w:unhideWhenUsed/>
    <w:rsid w:val="002A72B4"/>
    <w:pPr>
      <w:tabs>
        <w:tab w:val="center" w:pos="4680"/>
        <w:tab w:val="right" w:pos="9360"/>
      </w:tabs>
      <w:spacing w:line="240" w:lineRule="auto"/>
    </w:pPr>
  </w:style>
  <w:style w:type="character" w:customStyle="1" w:styleId="FooterChar">
    <w:name w:val="Footer Char"/>
    <w:basedOn w:val="DefaultParagraphFont"/>
    <w:link w:val="Footer"/>
    <w:uiPriority w:val="99"/>
    <w:rsid w:val="002A72B4"/>
    <w:rPr>
      <w:sz w:val="22"/>
      <w:szCs w:val="24"/>
      <w:lang w:val="en-IN"/>
    </w:rPr>
  </w:style>
  <w:style w:type="character" w:styleId="Strong">
    <w:name w:val="Strong"/>
    <w:basedOn w:val="DefaultParagraphFont"/>
    <w:uiPriority w:val="22"/>
    <w:qFormat/>
    <w:rsid w:val="00443A2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1390">
      <w:bodyDiv w:val="1"/>
      <w:marLeft w:val="0"/>
      <w:marRight w:val="0"/>
      <w:marTop w:val="0"/>
      <w:marBottom w:val="0"/>
      <w:divBdr>
        <w:top w:val="none" w:sz="0" w:space="0" w:color="auto"/>
        <w:left w:val="none" w:sz="0" w:space="0" w:color="auto"/>
        <w:bottom w:val="none" w:sz="0" w:space="0" w:color="auto"/>
        <w:right w:val="none" w:sz="0" w:space="0" w:color="auto"/>
      </w:divBdr>
    </w:div>
    <w:div w:id="57366623">
      <w:bodyDiv w:val="1"/>
      <w:marLeft w:val="0"/>
      <w:marRight w:val="0"/>
      <w:marTop w:val="0"/>
      <w:marBottom w:val="0"/>
      <w:divBdr>
        <w:top w:val="none" w:sz="0" w:space="0" w:color="auto"/>
        <w:left w:val="none" w:sz="0" w:space="0" w:color="auto"/>
        <w:bottom w:val="none" w:sz="0" w:space="0" w:color="auto"/>
        <w:right w:val="none" w:sz="0" w:space="0" w:color="auto"/>
      </w:divBdr>
    </w:div>
    <w:div w:id="96365521">
      <w:bodyDiv w:val="1"/>
      <w:marLeft w:val="0"/>
      <w:marRight w:val="0"/>
      <w:marTop w:val="0"/>
      <w:marBottom w:val="0"/>
      <w:divBdr>
        <w:top w:val="none" w:sz="0" w:space="0" w:color="auto"/>
        <w:left w:val="none" w:sz="0" w:space="0" w:color="auto"/>
        <w:bottom w:val="none" w:sz="0" w:space="0" w:color="auto"/>
        <w:right w:val="none" w:sz="0" w:space="0" w:color="auto"/>
      </w:divBdr>
    </w:div>
    <w:div w:id="140315159">
      <w:bodyDiv w:val="1"/>
      <w:marLeft w:val="0"/>
      <w:marRight w:val="0"/>
      <w:marTop w:val="0"/>
      <w:marBottom w:val="0"/>
      <w:divBdr>
        <w:top w:val="none" w:sz="0" w:space="0" w:color="auto"/>
        <w:left w:val="none" w:sz="0" w:space="0" w:color="auto"/>
        <w:bottom w:val="none" w:sz="0" w:space="0" w:color="auto"/>
        <w:right w:val="none" w:sz="0" w:space="0" w:color="auto"/>
      </w:divBdr>
    </w:div>
    <w:div w:id="210769299">
      <w:bodyDiv w:val="1"/>
      <w:marLeft w:val="0"/>
      <w:marRight w:val="0"/>
      <w:marTop w:val="0"/>
      <w:marBottom w:val="0"/>
      <w:divBdr>
        <w:top w:val="none" w:sz="0" w:space="0" w:color="auto"/>
        <w:left w:val="none" w:sz="0" w:space="0" w:color="auto"/>
        <w:bottom w:val="none" w:sz="0" w:space="0" w:color="auto"/>
        <w:right w:val="none" w:sz="0" w:space="0" w:color="auto"/>
      </w:divBdr>
    </w:div>
    <w:div w:id="259066815">
      <w:bodyDiv w:val="1"/>
      <w:marLeft w:val="0"/>
      <w:marRight w:val="0"/>
      <w:marTop w:val="0"/>
      <w:marBottom w:val="0"/>
      <w:divBdr>
        <w:top w:val="none" w:sz="0" w:space="0" w:color="auto"/>
        <w:left w:val="none" w:sz="0" w:space="0" w:color="auto"/>
        <w:bottom w:val="none" w:sz="0" w:space="0" w:color="auto"/>
        <w:right w:val="none" w:sz="0" w:space="0" w:color="auto"/>
      </w:divBdr>
    </w:div>
    <w:div w:id="459614608">
      <w:bodyDiv w:val="1"/>
      <w:marLeft w:val="0"/>
      <w:marRight w:val="0"/>
      <w:marTop w:val="0"/>
      <w:marBottom w:val="0"/>
      <w:divBdr>
        <w:top w:val="none" w:sz="0" w:space="0" w:color="auto"/>
        <w:left w:val="none" w:sz="0" w:space="0" w:color="auto"/>
        <w:bottom w:val="none" w:sz="0" w:space="0" w:color="auto"/>
        <w:right w:val="none" w:sz="0" w:space="0" w:color="auto"/>
      </w:divBdr>
    </w:div>
    <w:div w:id="488986182">
      <w:bodyDiv w:val="1"/>
      <w:marLeft w:val="0"/>
      <w:marRight w:val="0"/>
      <w:marTop w:val="0"/>
      <w:marBottom w:val="0"/>
      <w:divBdr>
        <w:top w:val="none" w:sz="0" w:space="0" w:color="auto"/>
        <w:left w:val="none" w:sz="0" w:space="0" w:color="auto"/>
        <w:bottom w:val="none" w:sz="0" w:space="0" w:color="auto"/>
        <w:right w:val="none" w:sz="0" w:space="0" w:color="auto"/>
      </w:divBdr>
    </w:div>
    <w:div w:id="490098031">
      <w:bodyDiv w:val="1"/>
      <w:marLeft w:val="0"/>
      <w:marRight w:val="0"/>
      <w:marTop w:val="0"/>
      <w:marBottom w:val="0"/>
      <w:divBdr>
        <w:top w:val="none" w:sz="0" w:space="0" w:color="auto"/>
        <w:left w:val="none" w:sz="0" w:space="0" w:color="auto"/>
        <w:bottom w:val="none" w:sz="0" w:space="0" w:color="auto"/>
        <w:right w:val="none" w:sz="0" w:space="0" w:color="auto"/>
      </w:divBdr>
    </w:div>
    <w:div w:id="902957133">
      <w:bodyDiv w:val="1"/>
      <w:marLeft w:val="0"/>
      <w:marRight w:val="0"/>
      <w:marTop w:val="0"/>
      <w:marBottom w:val="0"/>
      <w:divBdr>
        <w:top w:val="none" w:sz="0" w:space="0" w:color="auto"/>
        <w:left w:val="none" w:sz="0" w:space="0" w:color="auto"/>
        <w:bottom w:val="none" w:sz="0" w:space="0" w:color="auto"/>
        <w:right w:val="none" w:sz="0" w:space="0" w:color="auto"/>
      </w:divBdr>
    </w:div>
    <w:div w:id="931202608">
      <w:bodyDiv w:val="1"/>
      <w:marLeft w:val="0"/>
      <w:marRight w:val="0"/>
      <w:marTop w:val="0"/>
      <w:marBottom w:val="0"/>
      <w:divBdr>
        <w:top w:val="none" w:sz="0" w:space="0" w:color="auto"/>
        <w:left w:val="none" w:sz="0" w:space="0" w:color="auto"/>
        <w:bottom w:val="none" w:sz="0" w:space="0" w:color="auto"/>
        <w:right w:val="none" w:sz="0" w:space="0" w:color="auto"/>
      </w:divBdr>
    </w:div>
    <w:div w:id="976493357">
      <w:bodyDiv w:val="1"/>
      <w:marLeft w:val="0"/>
      <w:marRight w:val="0"/>
      <w:marTop w:val="0"/>
      <w:marBottom w:val="0"/>
      <w:divBdr>
        <w:top w:val="none" w:sz="0" w:space="0" w:color="auto"/>
        <w:left w:val="none" w:sz="0" w:space="0" w:color="auto"/>
        <w:bottom w:val="none" w:sz="0" w:space="0" w:color="auto"/>
        <w:right w:val="none" w:sz="0" w:space="0" w:color="auto"/>
      </w:divBdr>
    </w:div>
    <w:div w:id="1054694807">
      <w:bodyDiv w:val="1"/>
      <w:marLeft w:val="0"/>
      <w:marRight w:val="0"/>
      <w:marTop w:val="0"/>
      <w:marBottom w:val="0"/>
      <w:divBdr>
        <w:top w:val="none" w:sz="0" w:space="0" w:color="auto"/>
        <w:left w:val="none" w:sz="0" w:space="0" w:color="auto"/>
        <w:bottom w:val="none" w:sz="0" w:space="0" w:color="auto"/>
        <w:right w:val="none" w:sz="0" w:space="0" w:color="auto"/>
      </w:divBdr>
    </w:div>
    <w:div w:id="1342662533">
      <w:bodyDiv w:val="1"/>
      <w:marLeft w:val="0"/>
      <w:marRight w:val="0"/>
      <w:marTop w:val="0"/>
      <w:marBottom w:val="0"/>
      <w:divBdr>
        <w:top w:val="none" w:sz="0" w:space="0" w:color="auto"/>
        <w:left w:val="none" w:sz="0" w:space="0" w:color="auto"/>
        <w:bottom w:val="none" w:sz="0" w:space="0" w:color="auto"/>
        <w:right w:val="none" w:sz="0" w:space="0" w:color="auto"/>
      </w:divBdr>
    </w:div>
    <w:div w:id="1376614631">
      <w:bodyDiv w:val="1"/>
      <w:marLeft w:val="0"/>
      <w:marRight w:val="0"/>
      <w:marTop w:val="0"/>
      <w:marBottom w:val="0"/>
      <w:divBdr>
        <w:top w:val="none" w:sz="0" w:space="0" w:color="auto"/>
        <w:left w:val="none" w:sz="0" w:space="0" w:color="auto"/>
        <w:bottom w:val="none" w:sz="0" w:space="0" w:color="auto"/>
        <w:right w:val="none" w:sz="0" w:space="0" w:color="auto"/>
      </w:divBdr>
    </w:div>
    <w:div w:id="1507672588">
      <w:bodyDiv w:val="1"/>
      <w:marLeft w:val="0"/>
      <w:marRight w:val="0"/>
      <w:marTop w:val="0"/>
      <w:marBottom w:val="0"/>
      <w:divBdr>
        <w:top w:val="none" w:sz="0" w:space="0" w:color="auto"/>
        <w:left w:val="none" w:sz="0" w:space="0" w:color="auto"/>
        <w:bottom w:val="none" w:sz="0" w:space="0" w:color="auto"/>
        <w:right w:val="none" w:sz="0" w:space="0" w:color="auto"/>
      </w:divBdr>
    </w:div>
    <w:div w:id="1576277380">
      <w:bodyDiv w:val="1"/>
      <w:marLeft w:val="0"/>
      <w:marRight w:val="0"/>
      <w:marTop w:val="0"/>
      <w:marBottom w:val="0"/>
      <w:divBdr>
        <w:top w:val="none" w:sz="0" w:space="0" w:color="auto"/>
        <w:left w:val="none" w:sz="0" w:space="0" w:color="auto"/>
        <w:bottom w:val="none" w:sz="0" w:space="0" w:color="auto"/>
        <w:right w:val="none" w:sz="0" w:space="0" w:color="auto"/>
      </w:divBdr>
    </w:div>
    <w:div w:id="1658532170">
      <w:bodyDiv w:val="1"/>
      <w:marLeft w:val="0"/>
      <w:marRight w:val="0"/>
      <w:marTop w:val="0"/>
      <w:marBottom w:val="0"/>
      <w:divBdr>
        <w:top w:val="none" w:sz="0" w:space="0" w:color="auto"/>
        <w:left w:val="none" w:sz="0" w:space="0" w:color="auto"/>
        <w:bottom w:val="none" w:sz="0" w:space="0" w:color="auto"/>
        <w:right w:val="none" w:sz="0" w:space="0" w:color="auto"/>
      </w:divBdr>
    </w:div>
    <w:div w:id="1775589623">
      <w:bodyDiv w:val="1"/>
      <w:marLeft w:val="0"/>
      <w:marRight w:val="0"/>
      <w:marTop w:val="0"/>
      <w:marBottom w:val="0"/>
      <w:divBdr>
        <w:top w:val="none" w:sz="0" w:space="0" w:color="auto"/>
        <w:left w:val="none" w:sz="0" w:space="0" w:color="auto"/>
        <w:bottom w:val="none" w:sz="0" w:space="0" w:color="auto"/>
        <w:right w:val="none" w:sz="0" w:space="0" w:color="auto"/>
      </w:divBdr>
    </w:div>
    <w:div w:id="1926645829">
      <w:bodyDiv w:val="1"/>
      <w:marLeft w:val="0"/>
      <w:marRight w:val="0"/>
      <w:marTop w:val="0"/>
      <w:marBottom w:val="0"/>
      <w:divBdr>
        <w:top w:val="none" w:sz="0" w:space="0" w:color="auto"/>
        <w:left w:val="none" w:sz="0" w:space="0" w:color="auto"/>
        <w:bottom w:val="none" w:sz="0" w:space="0" w:color="auto"/>
        <w:right w:val="none" w:sz="0" w:space="0" w:color="auto"/>
      </w:divBdr>
    </w:div>
    <w:div w:id="21218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C0405-0072-4A0F-BCA4-B83E27237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ADMIN</cp:lastModifiedBy>
  <cp:revision>47</cp:revision>
  <cp:lastPrinted>2023-12-01T12:11:00Z</cp:lastPrinted>
  <dcterms:created xsi:type="dcterms:W3CDTF">2023-12-01T09:30:00Z</dcterms:created>
  <dcterms:modified xsi:type="dcterms:W3CDTF">2024-01-29T07:01:00Z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c3ef7bc27e61de8980faede0fb0f87805cdfdba3e2224418496e7aaac0e8b6b7</vt:lpwstr>
  </property>
</Properties>
</file>